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CB83" w14:textId="77777777" w:rsidR="00CE5A0D" w:rsidRDefault="00CE5A0D" w:rsidP="009368BE">
      <w:pPr>
        <w:rPr>
          <w:rFonts w:ascii="ＭＳ ゴシック" w:eastAsia="ＭＳ ゴシック" w:hAnsi="ＭＳ ゴシック"/>
          <w:sz w:val="48"/>
        </w:rPr>
      </w:pPr>
    </w:p>
    <w:p w14:paraId="46113B2E" w14:textId="77777777" w:rsidR="00CE5A0D" w:rsidRDefault="00930D43">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E181E58" w14:textId="77777777" w:rsidR="00CE5A0D" w:rsidRDefault="00CE5A0D">
      <w:pPr>
        <w:jc w:val="left"/>
        <w:rPr>
          <w:sz w:val="28"/>
        </w:rPr>
      </w:pPr>
    </w:p>
    <w:p w14:paraId="1E50C626" w14:textId="6D6B3FA2" w:rsidR="00CE5A0D" w:rsidRDefault="00930D43">
      <w:pPr>
        <w:jc w:val="left"/>
        <w:rPr>
          <w:sz w:val="28"/>
        </w:rPr>
      </w:pPr>
      <w:r>
        <w:rPr>
          <w:rFonts w:hint="eastAsia"/>
          <w:sz w:val="28"/>
        </w:rPr>
        <w:t xml:space="preserve">　総務省が進める「新たな自治体情報セキュリティ対策の抜本的強化」により</w:t>
      </w:r>
      <w:r w:rsidR="00C36692">
        <w:rPr>
          <w:rFonts w:hint="eastAsia"/>
          <w:sz w:val="28"/>
        </w:rPr>
        <w:t>、</w:t>
      </w:r>
      <w:r>
        <w:rPr>
          <w:rFonts w:hint="eastAsia"/>
          <w:sz w:val="28"/>
        </w:rPr>
        <w:t>徳島県電子入札システムでは</w:t>
      </w:r>
      <w:r w:rsidR="00C36692">
        <w:rPr>
          <w:rFonts w:hint="eastAsia"/>
          <w:sz w:val="28"/>
        </w:rPr>
        <w:t>、</w:t>
      </w:r>
      <w:r>
        <w:rPr>
          <w:rFonts w:hint="eastAsia"/>
          <w:sz w:val="28"/>
        </w:rPr>
        <w:t>平成２９年７月１日より一太郎ファイルの取扱いができなくなりました。</w:t>
      </w:r>
    </w:p>
    <w:p w14:paraId="1BCE71C7" w14:textId="178AB075" w:rsidR="00CE5A0D" w:rsidRDefault="00930D43">
      <w:pPr>
        <w:ind w:firstLineChars="100" w:firstLine="280"/>
        <w:jc w:val="left"/>
        <w:rPr>
          <w:sz w:val="28"/>
        </w:rPr>
      </w:pPr>
      <w:r>
        <w:rPr>
          <w:rFonts w:hint="eastAsia"/>
          <w:sz w:val="28"/>
        </w:rPr>
        <w:t>このため</w:t>
      </w:r>
      <w:r w:rsidR="00C36692">
        <w:rPr>
          <w:rFonts w:hint="eastAsia"/>
          <w:sz w:val="28"/>
        </w:rPr>
        <w:t>、</w:t>
      </w:r>
      <w:r>
        <w:rPr>
          <w:rFonts w:hint="eastAsia"/>
          <w:sz w:val="28"/>
        </w:rPr>
        <w:t>総合評価（技術提案）申請書（様式４（その２））の標準様式をワードファイルに変更しています。</w:t>
      </w:r>
    </w:p>
    <w:p w14:paraId="59EFAE31" w14:textId="22C9A217" w:rsidR="00CE5A0D" w:rsidRDefault="00930D43">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C36692">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AFA71E7" w14:textId="53E4C8DC" w:rsidR="00CE5A0D" w:rsidRDefault="00930D43">
      <w:pPr>
        <w:jc w:val="left"/>
        <w:rPr>
          <w:sz w:val="28"/>
        </w:rPr>
      </w:pPr>
      <w:r>
        <w:rPr>
          <w:rFonts w:hint="eastAsia"/>
          <w:sz w:val="28"/>
        </w:rPr>
        <w:t xml:space="preserve">　なお</w:t>
      </w:r>
      <w:r w:rsidR="00C36692">
        <w:rPr>
          <w:rFonts w:hint="eastAsia"/>
          <w:sz w:val="28"/>
        </w:rPr>
        <w:t>、</w:t>
      </w:r>
      <w:r>
        <w:rPr>
          <w:rFonts w:hint="eastAsia"/>
          <w:sz w:val="28"/>
        </w:rPr>
        <w:t>技術提案</w:t>
      </w:r>
      <w:r>
        <w:rPr>
          <w:rFonts w:hint="eastAsia"/>
          <w:color w:val="000000"/>
          <w:kern w:val="0"/>
          <w:sz w:val="28"/>
        </w:rPr>
        <w:t>をワードファイルで作成した場合も</w:t>
      </w:r>
      <w:r w:rsidR="00C36692">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54F09E88" w14:textId="77777777" w:rsidR="00CE5A0D" w:rsidRDefault="00CE5A0D">
      <w:pPr>
        <w:jc w:val="center"/>
        <w:rPr>
          <w:b/>
          <w:sz w:val="32"/>
        </w:rPr>
      </w:pPr>
    </w:p>
    <w:p w14:paraId="2DFEABA9" w14:textId="77777777" w:rsidR="00CE5A0D" w:rsidRDefault="00CE5A0D">
      <w:pPr>
        <w:rPr>
          <w:b/>
          <w:sz w:val="32"/>
        </w:rPr>
        <w:sectPr w:rsidR="00CE5A0D">
          <w:headerReference w:type="default" r:id="rId8"/>
          <w:headerReference w:type="first" r:id="rId9"/>
          <w:pgSz w:w="11906" w:h="16838"/>
          <w:pgMar w:top="1134" w:right="851" w:bottom="851" w:left="1134" w:header="567" w:footer="113" w:gutter="0"/>
          <w:pgNumType w:fmt="numberInDash"/>
          <w:cols w:space="720"/>
          <w:titlePg/>
          <w:docGrid w:type="linesAndChars" w:linePitch="291"/>
        </w:sectPr>
      </w:pPr>
    </w:p>
    <w:p w14:paraId="1E0C4D96" w14:textId="77777777" w:rsidR="00CE5A0D" w:rsidRDefault="00930D43">
      <w:pPr>
        <w:jc w:val="center"/>
        <w:rPr>
          <w:sz w:val="32"/>
        </w:rPr>
      </w:pPr>
      <w:r>
        <w:rPr>
          <w:b/>
          <w:sz w:val="32"/>
        </w:rPr>
        <w:lastRenderedPageBreak/>
        <w:t>技術提案</w:t>
      </w:r>
    </w:p>
    <w:p w14:paraId="59092924" w14:textId="77777777" w:rsidR="00B028CB" w:rsidRDefault="00B028CB" w:rsidP="00B028CB">
      <w:pPr>
        <w:ind w:right="140" w:firstLineChars="50" w:firstLine="105"/>
        <w:rPr>
          <w:color w:val="000000"/>
          <w:kern w:val="0"/>
        </w:rPr>
      </w:pPr>
      <w:r>
        <w:rPr>
          <w:rFonts w:hint="eastAsia"/>
          <w:u w:val="single"/>
        </w:rPr>
        <w:t xml:space="preserve">共同企業体名： 　　                                              　　　　　　　　　　　　　　　</w:t>
      </w:r>
    </w:p>
    <w:p w14:paraId="4F7C2604" w14:textId="77777777" w:rsidR="00CE5A0D" w:rsidRDefault="00CE5A0D" w:rsidP="00F71AB9">
      <w:pPr>
        <w:spacing w:line="209" w:lineRule="exact"/>
        <w:ind w:right="840"/>
        <w:rPr>
          <w:u w:val="single" w:color="000000"/>
        </w:rPr>
      </w:pPr>
    </w:p>
    <w:p w14:paraId="68CB3C6B" w14:textId="77777777" w:rsidR="00CE5A0D" w:rsidRDefault="00CE5A0D" w:rsidP="00F71AB9">
      <w:pPr>
        <w:spacing w:line="209" w:lineRule="exact"/>
        <w:ind w:right="-2"/>
      </w:pPr>
    </w:p>
    <w:p w14:paraId="57D9D453" w14:textId="77777777" w:rsidR="00CE5A0D" w:rsidRDefault="00CE5A0D">
      <w:pPr>
        <w:spacing w:line="104" w:lineRule="exact"/>
      </w:pPr>
    </w:p>
    <w:p w14:paraId="5AB34CDE" w14:textId="47C1C07B" w:rsidR="00CE5A0D" w:rsidRDefault="00930D43">
      <w:pPr>
        <w:ind w:firstLineChars="50" w:firstLine="105"/>
      </w:pPr>
      <w:r>
        <w:t xml:space="preserve">　</w:t>
      </w:r>
      <w:r w:rsidRPr="00A27421">
        <w:rPr>
          <w:spacing w:val="210"/>
          <w:kern w:val="0"/>
          <w:fitText w:val="1468" w:id="1"/>
        </w:rPr>
        <w:t>工事</w:t>
      </w:r>
      <w:r w:rsidRPr="00A27421">
        <w:rPr>
          <w:spacing w:val="-1"/>
          <w:kern w:val="0"/>
          <w:fitText w:val="1468" w:id="1"/>
        </w:rPr>
        <w:t>名</w:t>
      </w:r>
      <w:r>
        <w:t xml:space="preserve"> ：</w:t>
      </w:r>
      <w:r w:rsidR="00A27421" w:rsidRPr="00A27421">
        <w:rPr>
          <w:rFonts w:hint="eastAsia"/>
          <w:kern w:val="0"/>
          <w:szCs w:val="18"/>
        </w:rPr>
        <w:t>徳島県鳴門総合運動公園野球場改築工事のうち建築工事（</w:t>
      </w:r>
      <w:r w:rsidR="00BF7FCF">
        <w:rPr>
          <w:rFonts w:hint="eastAsia"/>
          <w:kern w:val="0"/>
          <w:szCs w:val="18"/>
        </w:rPr>
        <w:t>１</w:t>
      </w:r>
      <w:r w:rsidR="00A27421" w:rsidRPr="00A27421">
        <w:rPr>
          <w:rFonts w:hint="eastAsia"/>
          <w:kern w:val="0"/>
          <w:szCs w:val="18"/>
        </w:rPr>
        <w:t>）</w:t>
      </w:r>
    </w:p>
    <w:tbl>
      <w:tblPr>
        <w:tblStyle w:val="ac"/>
        <w:tblW w:w="9644" w:type="dxa"/>
        <w:tblInd w:w="279" w:type="dxa"/>
        <w:tblLayout w:type="fixed"/>
        <w:tblLook w:val="04A0" w:firstRow="1" w:lastRow="0" w:firstColumn="1" w:lastColumn="0" w:noHBand="0" w:noVBand="1"/>
      </w:tblPr>
      <w:tblGrid>
        <w:gridCol w:w="1616"/>
        <w:gridCol w:w="8028"/>
      </w:tblGrid>
      <w:tr w:rsidR="00CE5A0D" w14:paraId="2F7D7E85" w14:textId="77777777">
        <w:trPr>
          <w:trHeight w:val="427"/>
        </w:trPr>
        <w:tc>
          <w:tcPr>
            <w:tcW w:w="1616" w:type="dxa"/>
          </w:tcPr>
          <w:p w14:paraId="2B98BCE3" w14:textId="77777777" w:rsidR="00CE5A0D" w:rsidRDefault="00930D43">
            <w:pPr>
              <w:spacing w:line="360" w:lineRule="auto"/>
              <w:jc w:val="center"/>
            </w:pPr>
            <w:r w:rsidRPr="0020362C">
              <w:rPr>
                <w:rFonts w:hint="eastAsia"/>
                <w:spacing w:val="60"/>
                <w:kern w:val="0"/>
                <w:fitText w:val="1260" w:id="2"/>
              </w:rPr>
              <w:t>評価</w:t>
            </w:r>
            <w:r w:rsidRPr="0020362C">
              <w:rPr>
                <w:spacing w:val="60"/>
                <w:kern w:val="0"/>
                <w:fitText w:val="1260" w:id="2"/>
              </w:rPr>
              <w:t>項</w:t>
            </w:r>
            <w:r w:rsidRPr="0020362C">
              <w:rPr>
                <w:spacing w:val="30"/>
                <w:kern w:val="0"/>
                <w:fitText w:val="1260" w:id="2"/>
              </w:rPr>
              <w:t>目</w:t>
            </w:r>
          </w:p>
        </w:tc>
        <w:tc>
          <w:tcPr>
            <w:tcW w:w="8028" w:type="dxa"/>
          </w:tcPr>
          <w:p w14:paraId="1D931AF2" w14:textId="77777777" w:rsidR="00CE5A0D" w:rsidRDefault="0052530A">
            <w:pPr>
              <w:overflowPunct w:val="0"/>
              <w:spacing w:line="360" w:lineRule="auto"/>
              <w:textAlignment w:val="baseline"/>
            </w:pPr>
            <w:r>
              <w:rPr>
                <w:rFonts w:hint="eastAsia"/>
              </w:rPr>
              <w:t>「</w:t>
            </w:r>
            <w:r w:rsidR="002B3E23">
              <w:rPr>
                <w:rFonts w:hint="eastAsia"/>
              </w:rPr>
              <w:t>工事目的物の性能・機能の向上</w:t>
            </w:r>
            <w:r>
              <w:rPr>
                <w:rFonts w:hint="eastAsia"/>
              </w:rPr>
              <w:t>」に関する技術提案及び施工計画の適切性等</w:t>
            </w:r>
          </w:p>
        </w:tc>
      </w:tr>
    </w:tbl>
    <w:p w14:paraId="7C6B8E87" w14:textId="77777777" w:rsidR="00CE5A0D" w:rsidRDefault="00CE5A0D">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CE5A0D" w14:paraId="66CEB344" w14:textId="77777777" w:rsidTr="002B3E23">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7C58E" w14:textId="77777777" w:rsidR="00CE5A0D" w:rsidRDefault="00930D43">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2C3CE" w14:textId="428D81AB" w:rsidR="00CE5A0D" w:rsidRDefault="00043F56" w:rsidP="0052530A">
            <w:r>
              <w:rPr>
                <w:rFonts w:hint="eastAsia"/>
              </w:rPr>
              <w:t>躯体の</w:t>
            </w:r>
            <w:r w:rsidR="00E67129">
              <w:rPr>
                <w:rFonts w:hint="eastAsia"/>
              </w:rPr>
              <w:t>耐久性向上等</w:t>
            </w:r>
            <w:r w:rsidR="0020362C">
              <w:t>について</w:t>
            </w:r>
          </w:p>
        </w:tc>
      </w:tr>
      <w:tr w:rsidR="00CE5A0D" w14:paraId="009F71D7" w14:textId="77777777" w:rsidTr="0052530A">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878217" w14:textId="49B8B5FF" w:rsidR="00414A0A" w:rsidRPr="00414A0A" w:rsidRDefault="00414A0A" w:rsidP="00414A0A">
            <w:pPr>
              <w:overflowPunct w:val="0"/>
              <w:spacing w:line="214" w:lineRule="exact"/>
              <w:ind w:firstLineChars="100" w:firstLine="210"/>
              <w:jc w:val="left"/>
              <w:textAlignment w:val="baseline"/>
              <w:rPr>
                <w:rFonts w:asciiTheme="minorHAnsi" w:eastAsiaTheme="minorEastAsia" w:hAnsiTheme="minorHAnsi"/>
                <w:kern w:val="0"/>
              </w:rPr>
            </w:pPr>
            <w:r w:rsidRPr="00414A0A">
              <w:rPr>
                <w:rFonts w:asciiTheme="minorHAnsi" w:eastAsiaTheme="minorEastAsia" w:hAnsiTheme="minorHAnsi" w:hint="eastAsia"/>
                <w:kern w:val="0"/>
              </w:rPr>
              <w:t>本工事は</w:t>
            </w:r>
            <w:r w:rsidR="00C36692">
              <w:rPr>
                <w:rFonts w:asciiTheme="minorHAnsi" w:eastAsiaTheme="minorEastAsia" w:hAnsiTheme="minorHAnsi" w:hint="eastAsia"/>
                <w:kern w:val="0"/>
              </w:rPr>
              <w:t>、</w:t>
            </w:r>
            <w:r w:rsidRPr="00414A0A">
              <w:rPr>
                <w:rFonts w:asciiTheme="minorHAnsi" w:eastAsiaTheme="minorEastAsia" w:hAnsiTheme="minorHAnsi" w:hint="eastAsia"/>
                <w:kern w:val="0"/>
              </w:rPr>
              <w:t>鳴門総合運動公園の野球場を改築する工事である。</w:t>
            </w:r>
          </w:p>
          <w:p w14:paraId="28C2A33E" w14:textId="515E393A" w:rsidR="00E5604E" w:rsidRPr="00B74025" w:rsidRDefault="00015958" w:rsidP="006807FE">
            <w:pPr>
              <w:overflowPunct w:val="0"/>
              <w:ind w:firstLineChars="100" w:firstLine="210"/>
              <w:textAlignment w:val="baseline"/>
              <w:rPr>
                <w:rFonts w:cs="ＭＳ 明朝"/>
                <w:kern w:val="0"/>
                <w:szCs w:val="21"/>
              </w:rPr>
            </w:pPr>
            <w:r w:rsidRPr="00B74025">
              <w:rPr>
                <w:rFonts w:cs="ＭＳ 明朝" w:hint="eastAsia"/>
                <w:kern w:val="0"/>
                <w:szCs w:val="21"/>
              </w:rPr>
              <w:t>当</w:t>
            </w:r>
            <w:r w:rsidR="00414A0A" w:rsidRPr="00B74025">
              <w:rPr>
                <w:rFonts w:cs="ＭＳ 明朝" w:hint="eastAsia"/>
                <w:kern w:val="0"/>
                <w:szCs w:val="21"/>
              </w:rPr>
              <w:t>建物</w:t>
            </w:r>
            <w:r w:rsidR="00C36692" w:rsidRPr="00B74025">
              <w:rPr>
                <w:rFonts w:cs="ＭＳ 明朝" w:hint="eastAsia"/>
                <w:kern w:val="0"/>
                <w:szCs w:val="21"/>
              </w:rPr>
              <w:t>は一時避難施設として位置付けをしており、耐震性を高めた構造</w:t>
            </w:r>
            <w:r w:rsidRPr="00B74025">
              <w:rPr>
                <w:rFonts w:cs="ＭＳ 明朝" w:hint="eastAsia"/>
                <w:kern w:val="0"/>
                <w:szCs w:val="21"/>
              </w:rPr>
              <w:t>設計</w:t>
            </w:r>
            <w:r w:rsidR="00C36692" w:rsidRPr="00B74025">
              <w:rPr>
                <w:rFonts w:cs="ＭＳ 明朝" w:hint="eastAsia"/>
                <w:kern w:val="0"/>
                <w:szCs w:val="21"/>
              </w:rPr>
              <w:t>となっている。そうした</w:t>
            </w:r>
            <w:r w:rsidRPr="00B74025">
              <w:rPr>
                <w:rFonts w:cs="ＭＳ 明朝" w:hint="eastAsia"/>
                <w:kern w:val="0"/>
                <w:szCs w:val="21"/>
              </w:rPr>
              <w:t>機能</w:t>
            </w:r>
            <w:r w:rsidR="00C36692" w:rsidRPr="00B74025">
              <w:rPr>
                <w:rFonts w:cs="ＭＳ 明朝" w:hint="eastAsia"/>
                <w:kern w:val="0"/>
                <w:szCs w:val="21"/>
              </w:rPr>
              <w:t>を</w:t>
            </w:r>
            <w:r w:rsidRPr="00B74025">
              <w:rPr>
                <w:rFonts w:cs="ＭＳ 明朝" w:hint="eastAsia"/>
                <w:kern w:val="0"/>
                <w:szCs w:val="21"/>
              </w:rPr>
              <w:t>長期的に</w:t>
            </w:r>
            <w:r w:rsidR="00C36692" w:rsidRPr="00B74025">
              <w:rPr>
                <w:rFonts w:cs="ＭＳ 明朝" w:hint="eastAsia"/>
                <w:kern w:val="0"/>
                <w:szCs w:val="21"/>
              </w:rPr>
              <w:t>確保するためには、</w:t>
            </w:r>
            <w:r w:rsidR="00E864F2" w:rsidRPr="00B74025">
              <w:rPr>
                <w:rFonts w:cs="ＭＳ 明朝" w:hint="eastAsia"/>
                <w:kern w:val="0"/>
                <w:szCs w:val="21"/>
              </w:rPr>
              <w:t>躯体本体の</w:t>
            </w:r>
            <w:r w:rsidR="00B90E8E" w:rsidRPr="00B74025">
              <w:rPr>
                <w:rFonts w:cs="ＭＳ 明朝" w:hint="eastAsia"/>
                <w:kern w:val="0"/>
                <w:szCs w:val="21"/>
              </w:rPr>
              <w:t>耐久性</w:t>
            </w:r>
            <w:r w:rsidRPr="00B74025">
              <w:rPr>
                <w:rFonts w:cs="ＭＳ 明朝" w:hint="eastAsia"/>
                <w:kern w:val="0"/>
                <w:szCs w:val="21"/>
              </w:rPr>
              <w:t>を向上させること</w:t>
            </w:r>
            <w:r w:rsidR="00B90E8E" w:rsidRPr="00B74025">
              <w:rPr>
                <w:rFonts w:cs="ＭＳ 明朝" w:hint="eastAsia"/>
                <w:kern w:val="0"/>
                <w:szCs w:val="21"/>
              </w:rPr>
              <w:t>が</w:t>
            </w:r>
            <w:r w:rsidR="00BB1087">
              <w:rPr>
                <w:rFonts w:cs="ＭＳ 明朝" w:hint="eastAsia"/>
                <w:kern w:val="0"/>
                <w:szCs w:val="21"/>
              </w:rPr>
              <w:t>重要である</w:t>
            </w:r>
            <w:r w:rsidR="00B90E8E" w:rsidRPr="00B74025">
              <w:rPr>
                <w:rFonts w:cs="ＭＳ 明朝" w:hint="eastAsia"/>
                <w:kern w:val="0"/>
                <w:szCs w:val="21"/>
              </w:rPr>
              <w:t>。</w:t>
            </w:r>
          </w:p>
          <w:p w14:paraId="7DCF09FA" w14:textId="1BA7D61B" w:rsidR="00402357" w:rsidRDefault="00B90E8E" w:rsidP="00015958">
            <w:pPr>
              <w:overflowPunct w:val="0"/>
              <w:ind w:firstLineChars="100" w:firstLine="210"/>
              <w:textAlignment w:val="baseline"/>
              <w:rPr>
                <w:rFonts w:cs="ＭＳ 明朝"/>
                <w:kern w:val="0"/>
                <w:szCs w:val="21"/>
              </w:rPr>
            </w:pPr>
            <w:r w:rsidRPr="00B74025">
              <w:rPr>
                <w:rFonts w:cs="ＭＳ 明朝" w:hint="eastAsia"/>
                <w:kern w:val="0"/>
                <w:szCs w:val="21"/>
              </w:rPr>
              <w:t>また、</w:t>
            </w:r>
            <w:r w:rsidR="00C21080">
              <w:rPr>
                <w:rFonts w:cs="ＭＳ 明朝" w:hint="eastAsia"/>
                <w:kern w:val="0"/>
                <w:szCs w:val="21"/>
              </w:rPr>
              <w:t>将来にわたり建物を長く使い続けるには、</w:t>
            </w:r>
            <w:r w:rsidR="00F624F3">
              <w:rPr>
                <w:rFonts w:cs="ＭＳ 明朝" w:hint="eastAsia"/>
                <w:kern w:val="0"/>
                <w:szCs w:val="21"/>
              </w:rPr>
              <w:t>計画的に</w:t>
            </w:r>
            <w:r w:rsidR="00D804D2">
              <w:rPr>
                <w:rFonts w:cs="ＭＳ 明朝" w:hint="eastAsia"/>
                <w:kern w:val="0"/>
                <w:szCs w:val="21"/>
              </w:rPr>
              <w:t>適切な維持</w:t>
            </w:r>
            <w:r w:rsidR="00C967DA">
              <w:rPr>
                <w:rFonts w:cs="ＭＳ 明朝" w:hint="eastAsia"/>
                <w:kern w:val="0"/>
                <w:szCs w:val="21"/>
              </w:rPr>
              <w:t>管理や</w:t>
            </w:r>
            <w:r w:rsidR="00D804D2">
              <w:rPr>
                <w:rFonts w:cs="ＭＳ 明朝" w:hint="eastAsia"/>
                <w:kern w:val="0"/>
                <w:szCs w:val="21"/>
              </w:rPr>
              <w:t>補修・更新</w:t>
            </w:r>
            <w:r w:rsidR="00A25562">
              <w:rPr>
                <w:rFonts w:cs="ＭＳ 明朝" w:hint="eastAsia"/>
                <w:kern w:val="0"/>
                <w:szCs w:val="21"/>
              </w:rPr>
              <w:t>など</w:t>
            </w:r>
            <w:r w:rsidR="00F624F3">
              <w:rPr>
                <w:rFonts w:cs="ＭＳ 明朝" w:hint="eastAsia"/>
                <w:kern w:val="0"/>
                <w:szCs w:val="21"/>
              </w:rPr>
              <w:t>を</w:t>
            </w:r>
            <w:r w:rsidR="00C21080">
              <w:rPr>
                <w:rFonts w:cs="ＭＳ 明朝" w:hint="eastAsia"/>
                <w:kern w:val="0"/>
                <w:szCs w:val="21"/>
              </w:rPr>
              <w:t>行</w:t>
            </w:r>
            <w:r w:rsidR="00E54F45">
              <w:rPr>
                <w:rFonts w:cs="ＭＳ 明朝" w:hint="eastAsia"/>
                <w:kern w:val="0"/>
                <w:szCs w:val="21"/>
              </w:rPr>
              <w:t>うとともに、</w:t>
            </w:r>
            <w:r w:rsidR="00C21080">
              <w:rPr>
                <w:rFonts w:cs="ＭＳ 明朝" w:hint="eastAsia"/>
                <w:kern w:val="0"/>
                <w:szCs w:val="21"/>
              </w:rPr>
              <w:t>ライフサイクルコストの縮減を図ることが</w:t>
            </w:r>
            <w:r w:rsidR="00BB1087">
              <w:rPr>
                <w:rFonts w:cs="ＭＳ 明朝" w:hint="eastAsia"/>
                <w:kern w:val="0"/>
                <w:szCs w:val="21"/>
              </w:rPr>
              <w:t>求められる</w:t>
            </w:r>
            <w:r w:rsidR="00D804D2">
              <w:rPr>
                <w:rFonts w:cs="ＭＳ 明朝" w:hint="eastAsia"/>
                <w:kern w:val="0"/>
                <w:szCs w:val="21"/>
              </w:rPr>
              <w:t>。当建物についても、</w:t>
            </w:r>
            <w:r w:rsidR="00402357">
              <w:rPr>
                <w:rFonts w:cs="ＭＳ 明朝" w:hint="eastAsia"/>
                <w:kern w:val="0"/>
                <w:szCs w:val="21"/>
              </w:rPr>
              <w:t>日常の清掃</w:t>
            </w:r>
            <w:r w:rsidR="00BB1087">
              <w:rPr>
                <w:rFonts w:cs="ＭＳ 明朝" w:hint="eastAsia"/>
                <w:kern w:val="0"/>
                <w:szCs w:val="21"/>
              </w:rPr>
              <w:t>、</w:t>
            </w:r>
            <w:r w:rsidR="00402357">
              <w:rPr>
                <w:rFonts w:cs="ＭＳ 明朝" w:hint="eastAsia"/>
                <w:kern w:val="0"/>
                <w:szCs w:val="21"/>
              </w:rPr>
              <w:t>メンテナンス</w:t>
            </w:r>
            <w:r w:rsidR="00BB1087">
              <w:rPr>
                <w:rFonts w:cs="ＭＳ 明朝" w:hint="eastAsia"/>
                <w:kern w:val="0"/>
                <w:szCs w:val="21"/>
              </w:rPr>
              <w:t>及び</w:t>
            </w:r>
            <w:r w:rsidR="00402357">
              <w:rPr>
                <w:rFonts w:cs="ＭＳ 明朝" w:hint="eastAsia"/>
                <w:kern w:val="0"/>
                <w:szCs w:val="21"/>
              </w:rPr>
              <w:t>中長期的な補修等を考慮し、</w:t>
            </w:r>
            <w:r w:rsidR="00E864F2" w:rsidRPr="00B74025">
              <w:rPr>
                <w:rFonts w:cs="ＭＳ 明朝" w:hint="eastAsia"/>
                <w:kern w:val="0"/>
                <w:szCs w:val="21"/>
              </w:rPr>
              <w:t>施設</w:t>
            </w:r>
            <w:r w:rsidR="00015958" w:rsidRPr="00B74025">
              <w:rPr>
                <w:rFonts w:cs="ＭＳ 明朝" w:hint="eastAsia"/>
                <w:kern w:val="0"/>
                <w:szCs w:val="21"/>
              </w:rPr>
              <w:t>管理のし易さ</w:t>
            </w:r>
            <w:r w:rsidR="00E864F2" w:rsidRPr="00B74025">
              <w:rPr>
                <w:rFonts w:cs="ＭＳ 明朝" w:hint="eastAsia"/>
                <w:kern w:val="0"/>
                <w:szCs w:val="21"/>
              </w:rPr>
              <w:t>や将来行う維持修繕</w:t>
            </w:r>
            <w:r w:rsidR="00015958" w:rsidRPr="00B74025">
              <w:rPr>
                <w:rFonts w:cs="ＭＳ 明朝" w:hint="eastAsia"/>
                <w:kern w:val="0"/>
                <w:szCs w:val="21"/>
              </w:rPr>
              <w:t>コストの低減に資する施工</w:t>
            </w:r>
            <w:r w:rsidR="00402357">
              <w:rPr>
                <w:rFonts w:cs="ＭＳ 明朝" w:hint="eastAsia"/>
                <w:kern w:val="0"/>
                <w:szCs w:val="21"/>
              </w:rPr>
              <w:t>が</w:t>
            </w:r>
            <w:r w:rsidR="00BB1087">
              <w:rPr>
                <w:rFonts w:cs="ＭＳ 明朝" w:hint="eastAsia"/>
                <w:kern w:val="0"/>
                <w:szCs w:val="21"/>
              </w:rPr>
              <w:t>重要である</w:t>
            </w:r>
            <w:r w:rsidR="00402357">
              <w:rPr>
                <w:rFonts w:cs="ＭＳ 明朝" w:hint="eastAsia"/>
                <w:kern w:val="0"/>
                <w:szCs w:val="21"/>
              </w:rPr>
              <w:t>。</w:t>
            </w:r>
          </w:p>
          <w:p w14:paraId="5EFE4B6F" w14:textId="5D8064D1" w:rsidR="00A27421" w:rsidRPr="00B74025" w:rsidRDefault="00402357" w:rsidP="00015958">
            <w:pPr>
              <w:overflowPunct w:val="0"/>
              <w:ind w:firstLineChars="100" w:firstLine="210"/>
              <w:textAlignment w:val="baseline"/>
              <w:rPr>
                <w:rFonts w:cs="ＭＳ 明朝"/>
                <w:kern w:val="0"/>
                <w:szCs w:val="21"/>
              </w:rPr>
            </w:pPr>
            <w:r>
              <w:rPr>
                <w:rFonts w:cs="ＭＳ 明朝" w:hint="eastAsia"/>
                <w:kern w:val="0"/>
                <w:szCs w:val="21"/>
              </w:rPr>
              <w:t>以上のことを</w:t>
            </w:r>
            <w:r w:rsidR="006807FE" w:rsidRPr="00B74025">
              <w:rPr>
                <w:rFonts w:cs="ＭＳ 明朝" w:hint="eastAsia"/>
                <w:kern w:val="0"/>
                <w:szCs w:val="21"/>
              </w:rPr>
              <w:t>踏まえ</w:t>
            </w:r>
            <w:r w:rsidR="00C36692" w:rsidRPr="00B74025">
              <w:rPr>
                <w:rFonts w:cs="ＭＳ 明朝" w:hint="eastAsia"/>
                <w:kern w:val="0"/>
                <w:szCs w:val="21"/>
              </w:rPr>
              <w:t>、</w:t>
            </w:r>
            <w:r w:rsidR="006807FE" w:rsidRPr="00B74025">
              <w:rPr>
                <w:rFonts w:cs="ＭＳ 明朝" w:hint="eastAsia"/>
                <w:kern w:val="0"/>
                <w:szCs w:val="21"/>
              </w:rPr>
              <w:t>次の全ての項目について</w:t>
            </w:r>
            <w:r w:rsidR="00C36692" w:rsidRPr="00B74025">
              <w:rPr>
                <w:rFonts w:cs="ＭＳ 明朝" w:hint="eastAsia"/>
                <w:kern w:val="0"/>
                <w:szCs w:val="21"/>
              </w:rPr>
              <w:t>、</w:t>
            </w:r>
            <w:r w:rsidR="006807FE" w:rsidRPr="00B74025">
              <w:rPr>
                <w:rFonts w:cs="ＭＳ 明朝" w:hint="eastAsia"/>
                <w:kern w:val="0"/>
                <w:szCs w:val="21"/>
              </w:rPr>
              <w:t>留意すべき事項及び講ずる措置を具体的に記述すること。</w:t>
            </w:r>
          </w:p>
          <w:p w14:paraId="07D0C950" w14:textId="77777777" w:rsidR="00CE6D79" w:rsidRPr="00B74025" w:rsidRDefault="00CE6D79" w:rsidP="006807FE">
            <w:pPr>
              <w:overflowPunct w:val="0"/>
              <w:textAlignment w:val="baseline"/>
              <w:rPr>
                <w:rFonts w:hAnsi="Times New Roman"/>
                <w:kern w:val="0"/>
                <w:szCs w:val="21"/>
              </w:rPr>
            </w:pPr>
          </w:p>
          <w:p w14:paraId="5CA0BB03" w14:textId="6F47E529" w:rsidR="00A27421" w:rsidRPr="00B74025" w:rsidRDefault="00A27421" w:rsidP="00A27421">
            <w:pPr>
              <w:overflowPunct w:val="0"/>
              <w:textAlignment w:val="baseline"/>
              <w:rPr>
                <w:rFonts w:hAnsi="Times New Roman"/>
                <w:kern w:val="0"/>
                <w:szCs w:val="21"/>
              </w:rPr>
            </w:pPr>
            <w:r w:rsidRPr="00B74025">
              <w:rPr>
                <w:rFonts w:cs="ＭＳ 明朝" w:hint="eastAsia"/>
                <w:kern w:val="0"/>
                <w:szCs w:val="21"/>
              </w:rPr>
              <w:t xml:space="preserve">Ⅰ　</w:t>
            </w:r>
            <w:r w:rsidR="00CE6D79" w:rsidRPr="00B74025">
              <w:rPr>
                <w:rFonts w:cs="ＭＳ 明朝" w:hint="eastAsia"/>
                <w:kern w:val="0"/>
                <w:szCs w:val="21"/>
              </w:rPr>
              <w:t>躯体本体</w:t>
            </w:r>
            <w:r w:rsidR="00E5604E" w:rsidRPr="00B74025">
              <w:rPr>
                <w:rFonts w:cs="ＭＳ 明朝" w:hint="eastAsia"/>
                <w:kern w:val="0"/>
                <w:szCs w:val="21"/>
              </w:rPr>
              <w:t>の耐久性の向上に資する方策</w:t>
            </w:r>
          </w:p>
          <w:p w14:paraId="53FEAF11" w14:textId="2215536A" w:rsidR="00A27421" w:rsidRPr="00B74025" w:rsidRDefault="00A27421" w:rsidP="00A27421">
            <w:pPr>
              <w:overflowPunct w:val="0"/>
              <w:textAlignment w:val="baseline"/>
              <w:rPr>
                <w:rFonts w:hAnsi="Times New Roman"/>
                <w:kern w:val="0"/>
                <w:szCs w:val="21"/>
              </w:rPr>
            </w:pPr>
            <w:r w:rsidRPr="00B74025">
              <w:rPr>
                <w:rFonts w:cs="ＭＳ 明朝" w:hint="eastAsia"/>
                <w:kern w:val="0"/>
                <w:szCs w:val="21"/>
              </w:rPr>
              <w:t xml:space="preserve">Ⅱ　</w:t>
            </w:r>
            <w:r w:rsidR="00015958" w:rsidRPr="00B74025">
              <w:rPr>
                <w:rFonts w:cs="ＭＳ 明朝" w:hint="eastAsia"/>
                <w:kern w:val="0"/>
                <w:szCs w:val="21"/>
              </w:rPr>
              <w:t>施設</w:t>
            </w:r>
            <w:r w:rsidR="00CE6D79" w:rsidRPr="00B74025">
              <w:rPr>
                <w:rFonts w:cs="ＭＳ 明朝" w:hint="eastAsia"/>
                <w:kern w:val="0"/>
                <w:szCs w:val="21"/>
              </w:rPr>
              <w:t>管理のし易さや維持</w:t>
            </w:r>
            <w:r w:rsidR="00984B13">
              <w:rPr>
                <w:rFonts w:cs="ＭＳ 明朝" w:hint="eastAsia"/>
                <w:kern w:val="0"/>
                <w:szCs w:val="21"/>
              </w:rPr>
              <w:t>修繕</w:t>
            </w:r>
            <w:r w:rsidR="00CE6D79" w:rsidRPr="00B74025">
              <w:rPr>
                <w:rFonts w:cs="ＭＳ 明朝" w:hint="eastAsia"/>
                <w:kern w:val="0"/>
                <w:szCs w:val="21"/>
              </w:rPr>
              <w:t>コストの低減に資する</w:t>
            </w:r>
            <w:r w:rsidR="00015958" w:rsidRPr="00B74025">
              <w:rPr>
                <w:rFonts w:cs="ＭＳ 明朝" w:hint="eastAsia"/>
                <w:kern w:val="0"/>
                <w:szCs w:val="21"/>
              </w:rPr>
              <w:t>施工時における</w:t>
            </w:r>
            <w:r w:rsidR="00CE6D79" w:rsidRPr="00B74025">
              <w:rPr>
                <w:rFonts w:cs="ＭＳ 明朝" w:hint="eastAsia"/>
                <w:kern w:val="0"/>
                <w:szCs w:val="21"/>
              </w:rPr>
              <w:t>方策</w:t>
            </w:r>
          </w:p>
          <w:p w14:paraId="717761FF" w14:textId="77777777" w:rsidR="00CE5A0D" w:rsidRPr="00B74025" w:rsidRDefault="00CE5A0D" w:rsidP="00B028CB">
            <w:pPr>
              <w:spacing w:line="210" w:lineRule="exact"/>
            </w:pPr>
          </w:p>
          <w:p w14:paraId="0BF75CEA" w14:textId="77777777" w:rsidR="00CE5A0D" w:rsidRDefault="00CE5A0D" w:rsidP="00B028CB">
            <w:pPr>
              <w:spacing w:line="210" w:lineRule="exact"/>
            </w:pPr>
          </w:p>
          <w:p w14:paraId="2BB4386D" w14:textId="77777777" w:rsidR="00CE5A0D" w:rsidRDefault="00CE5A0D" w:rsidP="00B028CB">
            <w:pPr>
              <w:spacing w:line="210" w:lineRule="exact"/>
            </w:pPr>
          </w:p>
          <w:p w14:paraId="3BE58903" w14:textId="77777777" w:rsidR="00B028CB" w:rsidRDefault="00B028CB" w:rsidP="00B028CB">
            <w:pPr>
              <w:spacing w:line="210" w:lineRule="exact"/>
            </w:pPr>
          </w:p>
          <w:p w14:paraId="6FC602A4" w14:textId="77777777" w:rsidR="00B028CB" w:rsidRDefault="00B028CB" w:rsidP="00B028CB">
            <w:pPr>
              <w:spacing w:line="210" w:lineRule="exact"/>
            </w:pPr>
          </w:p>
          <w:p w14:paraId="1A604385" w14:textId="77777777" w:rsidR="00B028CB" w:rsidRDefault="00B028CB" w:rsidP="00B028CB">
            <w:pPr>
              <w:spacing w:line="210" w:lineRule="exact"/>
            </w:pPr>
          </w:p>
          <w:p w14:paraId="7A0AF531" w14:textId="77777777" w:rsidR="00B028CB" w:rsidRDefault="00B028CB" w:rsidP="00B028CB">
            <w:pPr>
              <w:spacing w:line="210" w:lineRule="exact"/>
            </w:pPr>
          </w:p>
          <w:p w14:paraId="116D5BA1" w14:textId="77777777" w:rsidR="00B028CB" w:rsidRDefault="00B028CB" w:rsidP="00B028CB">
            <w:pPr>
              <w:spacing w:line="210" w:lineRule="exact"/>
            </w:pPr>
          </w:p>
          <w:p w14:paraId="2B60E8A9" w14:textId="77777777" w:rsidR="00B028CB" w:rsidRDefault="00B028CB" w:rsidP="00B028CB">
            <w:pPr>
              <w:spacing w:line="210" w:lineRule="exact"/>
            </w:pPr>
          </w:p>
          <w:p w14:paraId="3FCA6593" w14:textId="77777777" w:rsidR="00B028CB" w:rsidRDefault="00B028CB" w:rsidP="00B028CB">
            <w:pPr>
              <w:spacing w:line="210" w:lineRule="exact"/>
            </w:pPr>
          </w:p>
          <w:p w14:paraId="52A78B7F" w14:textId="77777777" w:rsidR="00B028CB" w:rsidRDefault="00B028CB" w:rsidP="00B028CB">
            <w:pPr>
              <w:spacing w:line="210" w:lineRule="exact"/>
            </w:pPr>
          </w:p>
        </w:tc>
      </w:tr>
      <w:tr w:rsidR="00CE5A0D" w14:paraId="25F95491" w14:textId="77777777" w:rsidTr="002B3E23">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EEB64" w14:textId="77777777" w:rsidR="00CE5A0D" w:rsidRDefault="00930D43" w:rsidP="00B028CB">
            <w:pPr>
              <w:spacing w:line="210" w:lineRule="exact"/>
              <w:jc w:val="center"/>
            </w:pPr>
            <w:r>
              <w:t>具　体　的　な　施　工　計　画</w:t>
            </w:r>
          </w:p>
        </w:tc>
      </w:tr>
      <w:tr w:rsidR="00CE5A0D" w14:paraId="29E5CA43" w14:textId="77777777" w:rsidTr="002B3E23">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2DF9A4" w14:textId="4288D31D" w:rsidR="00CE5A0D" w:rsidRDefault="00930D43" w:rsidP="00B028CB">
            <w:pPr>
              <w:spacing w:line="240" w:lineRule="exact"/>
            </w:pPr>
            <w:r>
              <w:t>上記２項目について</w:t>
            </w:r>
            <w:r w:rsidR="00C36692">
              <w:rPr>
                <w:rFonts w:hint="eastAsia"/>
              </w:rPr>
              <w:t>、</w:t>
            </w:r>
            <w:r>
              <w:t>以下の内容をそれぞれ記述すること。</w:t>
            </w:r>
          </w:p>
          <w:p w14:paraId="23CF06E9" w14:textId="77777777" w:rsidR="00CE5A0D" w:rsidRPr="00DC7D82" w:rsidRDefault="00CE5A0D" w:rsidP="00B028CB">
            <w:pPr>
              <w:spacing w:line="210" w:lineRule="exact"/>
            </w:pPr>
          </w:p>
          <w:p w14:paraId="5848D58F" w14:textId="77777777" w:rsidR="00CE5A0D" w:rsidRDefault="00930D43" w:rsidP="00B028CB">
            <w:pPr>
              <w:spacing w:line="210" w:lineRule="exact"/>
              <w:ind w:firstLineChars="100" w:firstLine="210"/>
            </w:pPr>
            <w:r>
              <w:rPr>
                <w:rFonts w:hint="eastAsia"/>
              </w:rPr>
              <w:t>①</w:t>
            </w:r>
            <w:r>
              <w:t>技術提案の概要</w:t>
            </w:r>
          </w:p>
          <w:p w14:paraId="7D35C2A3" w14:textId="1D288361" w:rsidR="00CE5A0D" w:rsidRDefault="00930D43" w:rsidP="00B028CB">
            <w:pPr>
              <w:spacing w:line="210" w:lineRule="exact"/>
              <w:ind w:firstLineChars="100" w:firstLine="210"/>
            </w:pPr>
            <w:r>
              <w:rPr>
                <w:rFonts w:hint="eastAsia"/>
              </w:rPr>
              <w:t>②</w:t>
            </w:r>
            <w:r>
              <w:t>施工方法の適切性</w:t>
            </w:r>
            <w:r w:rsidR="0052530A">
              <w:t>（</w:t>
            </w:r>
            <w:r w:rsidR="0059211F" w:rsidRPr="00114250">
              <w:rPr>
                <w:rFonts w:hint="eastAsia"/>
              </w:rPr>
              <w:t>具体的工法</w:t>
            </w:r>
            <w:r w:rsidR="00C36692">
              <w:rPr>
                <w:rFonts w:hint="eastAsia"/>
              </w:rPr>
              <w:t>、</w:t>
            </w:r>
            <w:r w:rsidR="0059211F" w:rsidRPr="00114250">
              <w:rPr>
                <w:rFonts w:hint="eastAsia"/>
              </w:rPr>
              <w:t>主要機械及び設備</w:t>
            </w:r>
            <w:r w:rsidR="00C36692">
              <w:rPr>
                <w:rFonts w:hint="eastAsia"/>
              </w:rPr>
              <w:t>、</w:t>
            </w:r>
            <w:r w:rsidR="0059211F" w:rsidRPr="00114250">
              <w:rPr>
                <w:rFonts w:hint="eastAsia"/>
              </w:rPr>
              <w:t>施工管理方法等を記述</w:t>
            </w:r>
            <w:r w:rsidR="0052530A">
              <w:t>）</w:t>
            </w:r>
          </w:p>
          <w:p w14:paraId="1278D271" w14:textId="77777777" w:rsidR="00CE5A0D" w:rsidRDefault="00930D43" w:rsidP="00B028CB">
            <w:pPr>
              <w:spacing w:line="210" w:lineRule="exact"/>
              <w:ind w:firstLineChars="100" w:firstLine="210"/>
            </w:pPr>
            <w:r>
              <w:rPr>
                <w:rFonts w:hint="eastAsia"/>
              </w:rPr>
              <w:t>③</w:t>
            </w:r>
            <w:r>
              <w:t>効果的な創意工夫</w:t>
            </w:r>
          </w:p>
          <w:p w14:paraId="402DE9D4" w14:textId="0E578D28" w:rsidR="00CE5A0D" w:rsidRDefault="00930D43" w:rsidP="00B028CB">
            <w:pPr>
              <w:pStyle w:val="a9"/>
              <w:spacing w:line="210" w:lineRule="exact"/>
              <w:ind w:leftChars="0" w:left="210"/>
            </w:pPr>
            <w:r>
              <w:rPr>
                <w:rFonts w:hint="eastAsia"/>
              </w:rPr>
              <w:t>④</w:t>
            </w:r>
            <w:r>
              <w:t>技術的な裏付け</w:t>
            </w:r>
            <w:r w:rsidR="0052530A">
              <w:t>（</w:t>
            </w:r>
            <w:r w:rsidR="0059211F" w:rsidRPr="00114250">
              <w:rPr>
                <w:rFonts w:hint="eastAsia"/>
              </w:rPr>
              <w:t>過去の施工実績等</w:t>
            </w:r>
            <w:r w:rsidR="00C36692">
              <w:rPr>
                <w:rFonts w:hint="eastAsia"/>
              </w:rPr>
              <w:t>、</w:t>
            </w:r>
            <w:r w:rsidR="0059211F" w:rsidRPr="00114250">
              <w:rPr>
                <w:rFonts w:hint="eastAsia"/>
              </w:rPr>
              <w:t>具体的かつ技術的な根拠を記述</w:t>
            </w:r>
            <w:r w:rsidR="0052530A">
              <w:t>）</w:t>
            </w:r>
          </w:p>
          <w:p w14:paraId="3C704D5F" w14:textId="77777777" w:rsidR="00CE5A0D" w:rsidRPr="00DC7D82" w:rsidRDefault="00CE5A0D" w:rsidP="00B028CB">
            <w:pPr>
              <w:spacing w:line="210" w:lineRule="exact"/>
            </w:pPr>
          </w:p>
          <w:p w14:paraId="3B5509CF" w14:textId="78E783E9" w:rsidR="00CE5A0D" w:rsidRDefault="00930D43" w:rsidP="00B028CB">
            <w:pPr>
              <w:spacing w:line="210" w:lineRule="exact"/>
              <w:ind w:left="630" w:hangingChars="300" w:hanging="630"/>
            </w:pPr>
            <w:r>
              <w:t xml:space="preserve">  ※１　評価項目「上記技術提案の実現性</w:t>
            </w:r>
            <w:r w:rsidR="00C36692">
              <w:rPr>
                <w:rFonts w:hint="eastAsia"/>
              </w:rPr>
              <w:t>、</w:t>
            </w:r>
            <w:r>
              <w:t>有効性を確認するための施工計画の適切性等」については</w:t>
            </w:r>
            <w:r w:rsidR="00C36692">
              <w:rPr>
                <w:rFonts w:hint="eastAsia"/>
              </w:rPr>
              <w:t>、</w:t>
            </w:r>
            <w:r>
              <w:rPr>
                <w:rFonts w:hint="eastAsia"/>
              </w:rPr>
              <w:t>①</w:t>
            </w:r>
            <w:r>
              <w:t>の内容が適切な項目に対する</w:t>
            </w:r>
            <w:r>
              <w:rPr>
                <w:rFonts w:hint="eastAsia"/>
              </w:rPr>
              <w:t>②</w:t>
            </w:r>
            <w:r>
              <w:t>～</w:t>
            </w:r>
            <w:r>
              <w:rPr>
                <w:rFonts w:hint="eastAsia"/>
              </w:rPr>
              <w:t>④</w:t>
            </w:r>
            <w:r>
              <w:t>の記載内容で評価する。</w:t>
            </w:r>
          </w:p>
          <w:p w14:paraId="48660AF0" w14:textId="77777777" w:rsidR="00CE5A0D" w:rsidRPr="00DC7D82" w:rsidRDefault="00CE5A0D" w:rsidP="00B028CB">
            <w:pPr>
              <w:spacing w:line="210" w:lineRule="exact"/>
              <w:ind w:left="630" w:hangingChars="300" w:hanging="630"/>
            </w:pPr>
          </w:p>
          <w:p w14:paraId="0DBE70A2" w14:textId="2AEE8046" w:rsidR="00CE5A0D" w:rsidRPr="00114250" w:rsidRDefault="00930D43" w:rsidP="00B028CB">
            <w:pPr>
              <w:spacing w:line="210" w:lineRule="exact"/>
              <w:ind w:leftChars="100" w:left="630" w:hangingChars="200" w:hanging="420"/>
            </w:pPr>
            <w:r>
              <w:t>※２</w:t>
            </w:r>
            <w:r w:rsidRPr="00114250">
              <w:t xml:space="preserve">　１項目</w:t>
            </w:r>
            <w:r w:rsidR="00B26F08" w:rsidRPr="00114250">
              <w:rPr>
                <w:rFonts w:hint="eastAsia"/>
              </w:rPr>
              <w:t>（Ⅰ又はⅡ）</w:t>
            </w:r>
            <w:r w:rsidRPr="00114250">
              <w:t>につき</w:t>
            </w:r>
            <w:r w:rsidR="00C36692">
              <w:rPr>
                <w:rFonts w:hint="eastAsia"/>
              </w:rPr>
              <w:t>、</w:t>
            </w:r>
            <w:r w:rsidRPr="00114250">
              <w:t>３提案まで記載可能とする。</w:t>
            </w:r>
          </w:p>
          <w:p w14:paraId="5DF3A95A" w14:textId="652B0AEA" w:rsidR="00CE5A0D" w:rsidRPr="00114250" w:rsidRDefault="001F02C3" w:rsidP="00B028CB">
            <w:pPr>
              <w:spacing w:line="210" w:lineRule="exact"/>
            </w:pPr>
            <w:r w:rsidRPr="00114250">
              <w:rPr>
                <w:rFonts w:hint="eastAsia"/>
              </w:rPr>
              <w:t xml:space="preserve">　　　　なお</w:t>
            </w:r>
            <w:r w:rsidR="00C36692">
              <w:rPr>
                <w:rFonts w:hint="eastAsia"/>
              </w:rPr>
              <w:t>、</w:t>
            </w:r>
            <w:r w:rsidRPr="00114250">
              <w:rPr>
                <w:rFonts w:hint="eastAsia"/>
              </w:rPr>
              <w:t>１提案につき</w:t>
            </w:r>
            <w:r w:rsidR="00C36692">
              <w:rPr>
                <w:rFonts w:hint="eastAsia"/>
              </w:rPr>
              <w:t>、</w:t>
            </w:r>
            <w:r w:rsidRPr="00114250">
              <w:rPr>
                <w:rFonts w:hint="eastAsia"/>
              </w:rPr>
              <w:t>上記①～④の内容を記述すること。</w:t>
            </w:r>
          </w:p>
          <w:p w14:paraId="67B4CBDE" w14:textId="77777777" w:rsidR="001F02C3" w:rsidRPr="00DC7D82" w:rsidRDefault="001F02C3" w:rsidP="00B028CB">
            <w:pPr>
              <w:spacing w:line="210" w:lineRule="exact"/>
            </w:pPr>
          </w:p>
          <w:p w14:paraId="1DFDEC40" w14:textId="70D8CF36" w:rsidR="00B028CB" w:rsidRPr="00B028CB" w:rsidRDefault="00930D43" w:rsidP="00B028CB">
            <w:pPr>
              <w:spacing w:line="210" w:lineRule="exact"/>
              <w:rPr>
                <w:u w:val="single"/>
              </w:rPr>
            </w:pPr>
            <w:r>
              <w:t xml:space="preserve">　</w:t>
            </w:r>
            <w:r>
              <w:rPr>
                <w:u w:val="single"/>
              </w:rPr>
              <w:t>記述に当たっては</w:t>
            </w:r>
            <w:r w:rsidR="00C36692">
              <w:rPr>
                <w:rFonts w:hint="eastAsia"/>
                <w:u w:val="single"/>
              </w:rPr>
              <w:t>、</w:t>
            </w:r>
            <w:r>
              <w:rPr>
                <w:rFonts w:ascii="ＭＳ ゴシック" w:eastAsia="ＭＳ ゴシック" w:hAnsi="ＭＳ ゴシック"/>
                <w:u w:val="single"/>
              </w:rPr>
              <w:t>（様式４（その２））</w:t>
            </w:r>
            <w:r>
              <w:rPr>
                <w:u w:val="single"/>
              </w:rPr>
              <w:t>を使用し</w:t>
            </w:r>
            <w:r w:rsidR="00C36692">
              <w:rPr>
                <w:rFonts w:hint="eastAsia"/>
                <w:u w:val="single"/>
              </w:rPr>
              <w:t>、</w:t>
            </w:r>
            <w:r>
              <w:rPr>
                <w:u w:val="single"/>
              </w:rPr>
              <w:t>Ａ４版３枚（３ページ）以内で提出すること。</w:t>
            </w:r>
          </w:p>
          <w:p w14:paraId="315D1C9B" w14:textId="77777777" w:rsidR="00CE5A0D" w:rsidRPr="00DC7D82" w:rsidRDefault="00CE5A0D" w:rsidP="00B028CB">
            <w:pPr>
              <w:spacing w:line="196" w:lineRule="exact"/>
            </w:pPr>
          </w:p>
          <w:p w14:paraId="5C1F397A" w14:textId="77777777" w:rsidR="00CE5A0D" w:rsidRDefault="00CE5A0D" w:rsidP="00B028CB">
            <w:pPr>
              <w:spacing w:line="196" w:lineRule="exact"/>
            </w:pPr>
          </w:p>
          <w:p w14:paraId="34ECEEFD" w14:textId="77777777" w:rsidR="00CE5A0D" w:rsidRDefault="00CE5A0D" w:rsidP="00B028CB">
            <w:pPr>
              <w:spacing w:line="196" w:lineRule="exact"/>
            </w:pPr>
          </w:p>
          <w:p w14:paraId="00992872" w14:textId="77777777" w:rsidR="00CE5A0D" w:rsidRDefault="00CE5A0D" w:rsidP="00B028CB">
            <w:pPr>
              <w:spacing w:line="196" w:lineRule="exact"/>
            </w:pPr>
          </w:p>
          <w:p w14:paraId="0EB14A4D" w14:textId="77777777" w:rsidR="00CE5A0D" w:rsidRDefault="00CE5A0D" w:rsidP="00B028CB">
            <w:pPr>
              <w:spacing w:line="196" w:lineRule="exact"/>
            </w:pPr>
          </w:p>
          <w:p w14:paraId="427C17E2" w14:textId="77777777" w:rsidR="00CE5A0D" w:rsidRDefault="00CE5A0D" w:rsidP="00B028CB">
            <w:pPr>
              <w:spacing w:line="196" w:lineRule="exact"/>
            </w:pPr>
          </w:p>
          <w:p w14:paraId="2DAD0904" w14:textId="77777777" w:rsidR="00CE5A0D" w:rsidRDefault="00CE5A0D" w:rsidP="00B028CB">
            <w:pPr>
              <w:spacing w:line="196" w:lineRule="exact"/>
            </w:pPr>
          </w:p>
          <w:p w14:paraId="5BFF1419" w14:textId="77777777" w:rsidR="00E7671D" w:rsidRDefault="00E7671D" w:rsidP="00B028CB">
            <w:pPr>
              <w:spacing w:line="196" w:lineRule="exact"/>
            </w:pPr>
          </w:p>
          <w:p w14:paraId="4B8D10DE" w14:textId="77777777" w:rsidR="00BF032D" w:rsidRDefault="00BF032D" w:rsidP="00B028CB">
            <w:pPr>
              <w:spacing w:line="196" w:lineRule="exact"/>
            </w:pPr>
          </w:p>
          <w:p w14:paraId="39A9A5CC" w14:textId="77777777" w:rsidR="00BF032D" w:rsidRDefault="00BF032D" w:rsidP="00B028CB">
            <w:pPr>
              <w:spacing w:line="196" w:lineRule="exact"/>
            </w:pPr>
          </w:p>
          <w:p w14:paraId="0D46D7A8" w14:textId="77777777" w:rsidR="00BF032D" w:rsidRDefault="00BF032D" w:rsidP="00B028CB">
            <w:pPr>
              <w:spacing w:line="196" w:lineRule="exact"/>
            </w:pPr>
          </w:p>
          <w:p w14:paraId="3C175DE5" w14:textId="77777777" w:rsidR="00BF032D" w:rsidRDefault="00BF032D" w:rsidP="00B028CB">
            <w:pPr>
              <w:spacing w:line="196" w:lineRule="exact"/>
            </w:pPr>
          </w:p>
          <w:p w14:paraId="4CFB23EC" w14:textId="77777777" w:rsidR="00BF032D" w:rsidRDefault="00BF032D" w:rsidP="00B028CB">
            <w:pPr>
              <w:spacing w:line="196" w:lineRule="exact"/>
            </w:pPr>
          </w:p>
          <w:p w14:paraId="376879F1" w14:textId="77777777" w:rsidR="00B028CB" w:rsidRDefault="00B028CB" w:rsidP="00B028CB">
            <w:pPr>
              <w:spacing w:line="210" w:lineRule="exact"/>
            </w:pPr>
          </w:p>
          <w:p w14:paraId="3E1AEC3E" w14:textId="77777777" w:rsidR="00B028CB" w:rsidRDefault="00B028CB" w:rsidP="00B028CB">
            <w:pPr>
              <w:spacing w:line="210" w:lineRule="exact"/>
            </w:pPr>
          </w:p>
        </w:tc>
      </w:tr>
    </w:tbl>
    <w:p w14:paraId="6F8D279B" w14:textId="77777777" w:rsidR="00CE5A0D" w:rsidRDefault="00CE5A0D">
      <w:pPr>
        <w:rPr>
          <w:b/>
          <w:sz w:val="32"/>
        </w:rPr>
        <w:sectPr w:rsidR="00CE5A0D">
          <w:headerReference w:type="first" r:id="rId10"/>
          <w:pgSz w:w="11906" w:h="16838"/>
          <w:pgMar w:top="1134" w:right="851" w:bottom="851" w:left="1134" w:header="567" w:footer="113" w:gutter="0"/>
          <w:pgNumType w:fmt="numberInDash"/>
          <w:cols w:space="720"/>
          <w:titlePg/>
          <w:docGrid w:type="linesAndChars" w:linePitch="291"/>
        </w:sectPr>
      </w:pPr>
    </w:p>
    <w:p w14:paraId="15355927" w14:textId="77777777" w:rsidR="00CE5A0D" w:rsidRDefault="00930D43" w:rsidP="00B028CB">
      <w:pPr>
        <w:widowControl/>
        <w:jc w:val="center"/>
        <w:rPr>
          <w:b/>
          <w:sz w:val="32"/>
        </w:rPr>
      </w:pPr>
      <w:r>
        <w:rPr>
          <w:rFonts w:hint="eastAsia"/>
          <w:b/>
          <w:sz w:val="32"/>
        </w:rPr>
        <w:lastRenderedPageBreak/>
        <w:t>技術提案</w:t>
      </w:r>
    </w:p>
    <w:p w14:paraId="3AA9D9C0" w14:textId="14871E0F" w:rsidR="00CE5A0D" w:rsidRDefault="00930D43">
      <w:pPr>
        <w:wordWrap w:val="0"/>
        <w:ind w:right="-2" w:firstLineChars="1700" w:firstLine="3570"/>
        <w:rPr>
          <w:color w:val="000000"/>
          <w:kern w:val="0"/>
        </w:rPr>
      </w:pPr>
      <w:r>
        <w:rPr>
          <w:rFonts w:hint="eastAsia"/>
          <w:color w:val="000000"/>
          <w:kern w:val="0"/>
        </w:rPr>
        <w:t>（１枚目</w:t>
      </w:r>
      <w:r w:rsidR="00C36692">
        <w:rPr>
          <w:rFonts w:hint="eastAsia"/>
          <w:color w:val="000000"/>
          <w:kern w:val="0"/>
        </w:rPr>
        <w:t>、</w:t>
      </w:r>
      <w:r>
        <w:rPr>
          <w:rFonts w:hint="eastAsia"/>
          <w:color w:val="000000"/>
          <w:kern w:val="0"/>
        </w:rPr>
        <w:t>２枚目</w:t>
      </w:r>
      <w:r w:rsidR="00C36692">
        <w:rPr>
          <w:rFonts w:hint="eastAsia"/>
          <w:color w:val="000000"/>
          <w:kern w:val="0"/>
        </w:rPr>
        <w:t>、</w:t>
      </w:r>
      <w:r>
        <w:rPr>
          <w:rFonts w:hint="eastAsia"/>
          <w:color w:val="000000"/>
          <w:kern w:val="0"/>
        </w:rPr>
        <w:t>３枚目）←該当しないものは消すこと。</w:t>
      </w:r>
    </w:p>
    <w:p w14:paraId="21137783" w14:textId="77777777"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02DCB17D" w14:textId="77777777" w:rsidR="00CE5A0D" w:rsidRPr="00972835" w:rsidRDefault="00972835" w:rsidP="00A9791B">
      <w:pPr>
        <w:pStyle w:val="af2"/>
        <w:snapToGrid w:val="0"/>
        <w:spacing w:line="20" w:lineRule="atLeast"/>
        <w:rPr>
          <w:sz w:val="16"/>
        </w:rPr>
      </w:pPr>
      <w:r w:rsidRPr="00972835">
        <w:rPr>
          <w:sz w:val="16"/>
        </w:rPr>
        <w:t xml:space="preserve">　</w:t>
      </w:r>
    </w:p>
    <w:p w14:paraId="6791B42B" w14:textId="3BE1DF75"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C36692">
        <w:rPr>
          <w:rFonts w:hint="eastAsia"/>
          <w:color w:val="000000"/>
          <w:kern w:val="0"/>
        </w:rPr>
        <w:t>、</w:t>
      </w:r>
      <w:r>
        <w:rPr>
          <w:rFonts w:hint="eastAsia"/>
          <w:color w:val="000000"/>
          <w:kern w:val="0"/>
        </w:rPr>
        <w:t>この申請書の内容と同等の又は同等以上の施工を行うことを誓約し</w:t>
      </w:r>
      <w:r w:rsidR="00C36692">
        <w:rPr>
          <w:rFonts w:hint="eastAsia"/>
          <w:color w:val="000000"/>
          <w:kern w:val="0"/>
        </w:rPr>
        <w:t>、</w:t>
      </w:r>
      <w:r>
        <w:rPr>
          <w:rFonts w:hint="eastAsia"/>
          <w:color w:val="000000"/>
          <w:kern w:val="0"/>
        </w:rPr>
        <w:t>申請します。</w:t>
      </w:r>
    </w:p>
    <w:p w14:paraId="5BB9B275" w14:textId="65BA82F6"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A27421" w:rsidRPr="00A27421">
        <w:rPr>
          <w:rFonts w:hint="eastAsia"/>
          <w:kern w:val="0"/>
          <w:szCs w:val="18"/>
        </w:rPr>
        <w:t>徳島県鳴門総合運動公園野球場改築工事のうち建築工事（</w:t>
      </w:r>
      <w:r w:rsidR="00A31D1E">
        <w:rPr>
          <w:rFonts w:hint="eastAsia"/>
          <w:kern w:val="0"/>
          <w:szCs w:val="18"/>
        </w:rPr>
        <w:t>１</w:t>
      </w:r>
      <w:r w:rsidR="00A27421" w:rsidRPr="00A27421">
        <w:rPr>
          <w:rFonts w:hint="eastAsia"/>
          <w:kern w:val="0"/>
          <w:szCs w:val="18"/>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1A815D74" w14:textId="77777777">
        <w:trPr>
          <w:trHeight w:val="469"/>
        </w:trPr>
        <w:tc>
          <w:tcPr>
            <w:tcW w:w="1701" w:type="dxa"/>
            <w:vAlign w:val="center"/>
          </w:tcPr>
          <w:p w14:paraId="7E00255E"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3"/>
              </w:rPr>
              <w:t xml:space="preserve">評 価 項 </w:t>
            </w:r>
            <w:r w:rsidRPr="008E6CB8">
              <w:rPr>
                <w:rFonts w:hint="eastAsia"/>
                <w:color w:val="000000"/>
                <w:spacing w:val="-37"/>
                <w:kern w:val="0"/>
                <w:fitText w:val="1260" w:id="3"/>
              </w:rPr>
              <w:t>目</w:t>
            </w:r>
          </w:p>
        </w:tc>
        <w:tc>
          <w:tcPr>
            <w:tcW w:w="7938" w:type="dxa"/>
            <w:vAlign w:val="center"/>
          </w:tcPr>
          <w:p w14:paraId="66A67272" w14:textId="77777777" w:rsidR="00CE5A0D" w:rsidRDefault="0052530A">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」に関する技術提案及び施工計画の適切性等</w:t>
            </w:r>
          </w:p>
        </w:tc>
      </w:tr>
    </w:tbl>
    <w:p w14:paraId="6FEADD0A"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3DB34D4D" w14:textId="77777777">
        <w:trPr>
          <w:trHeight w:val="155"/>
        </w:trPr>
        <w:tc>
          <w:tcPr>
            <w:tcW w:w="9639" w:type="dxa"/>
            <w:vAlign w:val="center"/>
          </w:tcPr>
          <w:p w14:paraId="202EC7CA"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114250" w:rsidRPr="00114250" w14:paraId="3635CB8F" w14:textId="77777777" w:rsidTr="00B028CB">
        <w:trPr>
          <w:trHeight w:hRule="exact" w:val="11907"/>
        </w:trPr>
        <w:tc>
          <w:tcPr>
            <w:tcW w:w="9639" w:type="dxa"/>
            <w:tcBorders>
              <w:bottom w:val="single" w:sz="4" w:space="0" w:color="auto"/>
            </w:tcBorders>
          </w:tcPr>
          <w:p w14:paraId="0074293E" w14:textId="32E7CCCC" w:rsidR="00A24A95" w:rsidRDefault="00A24A95" w:rsidP="00B028CB">
            <w:pPr>
              <w:spacing w:line="220" w:lineRule="exact"/>
            </w:pPr>
            <w:r>
              <w:rPr>
                <w:rFonts w:hint="eastAsia"/>
              </w:rPr>
              <w:t xml:space="preserve">Ⅰ　</w:t>
            </w:r>
            <w:r w:rsidR="00A31D1E" w:rsidRPr="00B74025">
              <w:rPr>
                <w:rFonts w:cs="ＭＳ 明朝" w:hint="eastAsia"/>
                <w:kern w:val="0"/>
                <w:szCs w:val="21"/>
              </w:rPr>
              <w:t>躯体本体の耐久性の向上に資する方策</w:t>
            </w:r>
          </w:p>
          <w:p w14:paraId="547A5ED5" w14:textId="472563D8" w:rsidR="005733D9" w:rsidRPr="00114250" w:rsidRDefault="005733D9" w:rsidP="00B028CB">
            <w:pPr>
              <w:spacing w:line="220" w:lineRule="exact"/>
            </w:pPr>
            <w:r w:rsidRPr="00114250">
              <w:rPr>
                <w:rFonts w:hint="eastAsia"/>
              </w:rPr>
              <w:t>（提案１）○○○○○○○</w:t>
            </w:r>
          </w:p>
          <w:p w14:paraId="7594E871" w14:textId="77777777" w:rsidR="00CE5A0D" w:rsidRPr="00114250" w:rsidRDefault="00930D43"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技術提案の概要</w:t>
            </w:r>
          </w:p>
          <w:p w14:paraId="6CA639CC" w14:textId="1A592202" w:rsidR="00CE5A0D" w:rsidRPr="00114250" w:rsidRDefault="0052530A"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C36692">
              <w:rPr>
                <w:rFonts w:hint="eastAsia"/>
              </w:rPr>
              <w:t>、</w:t>
            </w:r>
            <w:r w:rsidRPr="00114250">
              <w:rPr>
                <w:rFonts w:hint="eastAsia"/>
              </w:rPr>
              <w:t>主要機械及び設備</w:t>
            </w:r>
            <w:r w:rsidR="00C36692">
              <w:rPr>
                <w:rFonts w:hint="eastAsia"/>
              </w:rPr>
              <w:t>、</w:t>
            </w:r>
            <w:r w:rsidRPr="00114250">
              <w:rPr>
                <w:rFonts w:hint="eastAsia"/>
              </w:rPr>
              <w:t>施工管理方法等を記述</w:t>
            </w:r>
            <w:r w:rsidRPr="00114250">
              <w:rPr>
                <w:rFonts w:hint="eastAsia"/>
                <w:kern w:val="0"/>
              </w:rPr>
              <w:t>）</w:t>
            </w:r>
          </w:p>
          <w:p w14:paraId="400445F7" w14:textId="77777777" w:rsidR="00D216DF" w:rsidRPr="00114250" w:rsidRDefault="00930D43" w:rsidP="00D216DF">
            <w:pPr>
              <w:pStyle w:val="a9"/>
              <w:numPr>
                <w:ilvl w:val="0"/>
                <w:numId w:val="3"/>
              </w:numPr>
              <w:overflowPunct w:val="0"/>
              <w:spacing w:line="216" w:lineRule="exact"/>
              <w:ind w:leftChars="0"/>
              <w:jc w:val="left"/>
              <w:textAlignment w:val="baseline"/>
              <w:rPr>
                <w:kern w:val="0"/>
              </w:rPr>
            </w:pPr>
            <w:r w:rsidRPr="00114250">
              <w:rPr>
                <w:rFonts w:hint="eastAsia"/>
                <w:kern w:val="0"/>
              </w:rPr>
              <w:t>効果的な創意工夫</w:t>
            </w:r>
          </w:p>
          <w:p w14:paraId="7EFCDC22" w14:textId="3ABAB95B" w:rsidR="00CE5A0D" w:rsidRPr="00114250" w:rsidRDefault="00930D43" w:rsidP="005733D9">
            <w:pPr>
              <w:pStyle w:val="a9"/>
              <w:numPr>
                <w:ilvl w:val="0"/>
                <w:numId w:val="3"/>
              </w:numPr>
              <w:overflowPunct w:val="0"/>
              <w:spacing w:line="216" w:lineRule="exact"/>
              <w:ind w:leftChars="0"/>
              <w:jc w:val="left"/>
              <w:textAlignment w:val="baseline"/>
              <w:rPr>
                <w:kern w:val="0"/>
              </w:rPr>
            </w:pPr>
            <w:r w:rsidRPr="00114250">
              <w:rPr>
                <w:rFonts w:hint="eastAsia"/>
                <w:kern w:val="0"/>
              </w:rPr>
              <w:t>技術的な裏付け</w:t>
            </w:r>
            <w:r w:rsidR="0052530A" w:rsidRPr="00114250">
              <w:t>（</w:t>
            </w:r>
            <w:r w:rsidR="0052530A" w:rsidRPr="00114250">
              <w:rPr>
                <w:rFonts w:hint="eastAsia"/>
              </w:rPr>
              <w:t>過去の施工実績等</w:t>
            </w:r>
            <w:r w:rsidR="00C36692">
              <w:rPr>
                <w:rFonts w:hint="eastAsia"/>
              </w:rPr>
              <w:t>、</w:t>
            </w:r>
            <w:r w:rsidR="0052530A" w:rsidRPr="00114250">
              <w:rPr>
                <w:rFonts w:hint="eastAsia"/>
              </w:rPr>
              <w:t>具体的かつ技術的な根拠を記述</w:t>
            </w:r>
            <w:r w:rsidR="0052530A" w:rsidRPr="00114250">
              <w:t>）</w:t>
            </w:r>
          </w:p>
          <w:p w14:paraId="45960886" w14:textId="77777777" w:rsidR="00CE5A0D" w:rsidRPr="00DC7D82" w:rsidRDefault="00CE5A0D" w:rsidP="00B028CB">
            <w:pPr>
              <w:overflowPunct w:val="0"/>
              <w:spacing w:line="216" w:lineRule="exact"/>
              <w:ind w:left="-21"/>
              <w:jc w:val="left"/>
              <w:textAlignment w:val="baseline"/>
              <w:rPr>
                <w:kern w:val="0"/>
              </w:rPr>
            </w:pPr>
          </w:p>
          <w:p w14:paraId="27D1E668" w14:textId="77777777" w:rsidR="004E76C3" w:rsidRPr="00114250" w:rsidRDefault="004E76C3" w:rsidP="004E76C3">
            <w:pPr>
              <w:spacing w:line="220" w:lineRule="exact"/>
            </w:pPr>
            <w:r w:rsidRPr="00114250">
              <w:rPr>
                <w:rFonts w:hint="eastAsia"/>
              </w:rPr>
              <w:t>（提案２）○○○○○○○</w:t>
            </w:r>
          </w:p>
          <w:p w14:paraId="3A80E292" w14:textId="77777777"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技術提案の概要</w:t>
            </w:r>
          </w:p>
          <w:p w14:paraId="7D80DD1E" w14:textId="55BA83CD" w:rsidR="00D216DF" w:rsidRPr="00114250" w:rsidRDefault="004E76C3" w:rsidP="00D216DF">
            <w:pPr>
              <w:pStyle w:val="a9"/>
              <w:numPr>
                <w:ilvl w:val="0"/>
                <w:numId w:val="4"/>
              </w:numPr>
              <w:overflowPunct w:val="0"/>
              <w:spacing w:line="216" w:lineRule="exact"/>
              <w:ind w:leftChars="0"/>
              <w:jc w:val="left"/>
              <w:textAlignment w:val="baseline"/>
              <w:rPr>
                <w:kern w:val="0"/>
              </w:rPr>
            </w:pPr>
            <w:r w:rsidRPr="00114250">
              <w:rPr>
                <w:rFonts w:hint="eastAsia"/>
                <w:kern w:val="0"/>
              </w:rPr>
              <w:t>施工方法の適切性</w:t>
            </w:r>
            <w:r w:rsidR="002B3E23" w:rsidRPr="00114250">
              <w:rPr>
                <w:rFonts w:hint="eastAsia"/>
                <w:kern w:val="0"/>
              </w:rPr>
              <w:t>（</w:t>
            </w:r>
            <w:r w:rsidR="002B3E23" w:rsidRPr="00114250">
              <w:rPr>
                <w:rFonts w:hint="eastAsia"/>
              </w:rPr>
              <w:t>具体的工法</w:t>
            </w:r>
            <w:r w:rsidR="00C36692">
              <w:rPr>
                <w:rFonts w:hint="eastAsia"/>
              </w:rPr>
              <w:t>、</w:t>
            </w:r>
            <w:r w:rsidR="002B3E23" w:rsidRPr="00114250">
              <w:rPr>
                <w:rFonts w:hint="eastAsia"/>
              </w:rPr>
              <w:t>主要機械及び設備</w:t>
            </w:r>
            <w:r w:rsidR="00C36692">
              <w:rPr>
                <w:rFonts w:hint="eastAsia"/>
              </w:rPr>
              <w:t>、</w:t>
            </w:r>
            <w:r w:rsidR="002B3E23" w:rsidRPr="00114250">
              <w:rPr>
                <w:rFonts w:hint="eastAsia"/>
              </w:rPr>
              <w:t>施工管理方法等を記述</w:t>
            </w:r>
            <w:r w:rsidR="002B3E23" w:rsidRPr="00114250">
              <w:rPr>
                <w:rFonts w:hint="eastAsia"/>
                <w:kern w:val="0"/>
              </w:rPr>
              <w:t>）</w:t>
            </w:r>
          </w:p>
          <w:p w14:paraId="53AFBF2F" w14:textId="77777777"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効果的な創意工夫</w:t>
            </w:r>
          </w:p>
          <w:p w14:paraId="18464E82" w14:textId="31DA6710" w:rsidR="004E76C3" w:rsidRPr="00114250" w:rsidRDefault="004E76C3" w:rsidP="004E76C3">
            <w:pPr>
              <w:pStyle w:val="a9"/>
              <w:numPr>
                <w:ilvl w:val="0"/>
                <w:numId w:val="4"/>
              </w:numPr>
              <w:overflowPunct w:val="0"/>
              <w:spacing w:line="216" w:lineRule="exact"/>
              <w:ind w:leftChars="0"/>
              <w:jc w:val="left"/>
              <w:textAlignment w:val="baseline"/>
              <w:rPr>
                <w:kern w:val="0"/>
              </w:rPr>
            </w:pPr>
            <w:r w:rsidRPr="00114250">
              <w:rPr>
                <w:rFonts w:hint="eastAsia"/>
                <w:kern w:val="0"/>
              </w:rPr>
              <w:t>技術的な裏付け</w:t>
            </w:r>
            <w:r w:rsidR="002B3E23" w:rsidRPr="00114250">
              <w:t>（</w:t>
            </w:r>
            <w:r w:rsidR="002B3E23" w:rsidRPr="00114250">
              <w:rPr>
                <w:rFonts w:hint="eastAsia"/>
              </w:rPr>
              <w:t>過去の施工実績等</w:t>
            </w:r>
            <w:r w:rsidR="00C36692">
              <w:rPr>
                <w:rFonts w:hint="eastAsia"/>
              </w:rPr>
              <w:t>、</w:t>
            </w:r>
            <w:r w:rsidR="002B3E23" w:rsidRPr="00114250">
              <w:rPr>
                <w:rFonts w:hint="eastAsia"/>
              </w:rPr>
              <w:t>具体的かつ技術的な根拠を記述</w:t>
            </w:r>
            <w:r w:rsidR="002B3E23" w:rsidRPr="00114250">
              <w:t>）</w:t>
            </w:r>
          </w:p>
          <w:p w14:paraId="5C3EA24C" w14:textId="77777777" w:rsidR="00B028CB" w:rsidRPr="00DC7D82" w:rsidRDefault="00B028CB" w:rsidP="00B028CB">
            <w:pPr>
              <w:overflowPunct w:val="0"/>
              <w:spacing w:line="216" w:lineRule="exact"/>
              <w:ind w:left="-21"/>
              <w:jc w:val="left"/>
              <w:textAlignment w:val="baseline"/>
              <w:rPr>
                <w:kern w:val="0"/>
              </w:rPr>
            </w:pPr>
          </w:p>
          <w:p w14:paraId="69E52BFA" w14:textId="77777777" w:rsidR="004E76C3" w:rsidRPr="00114250" w:rsidRDefault="004E76C3" w:rsidP="004E76C3">
            <w:pPr>
              <w:spacing w:line="220" w:lineRule="exact"/>
            </w:pPr>
            <w:r w:rsidRPr="00114250">
              <w:rPr>
                <w:rFonts w:hint="eastAsia"/>
              </w:rPr>
              <w:t>（提案３）○○○○○○○</w:t>
            </w:r>
          </w:p>
          <w:p w14:paraId="17D50504" w14:textId="77777777"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技術提案の概要</w:t>
            </w:r>
          </w:p>
          <w:p w14:paraId="622E3335" w14:textId="765190F8" w:rsidR="00D216DF" w:rsidRPr="00114250" w:rsidRDefault="004E76C3" w:rsidP="00D216DF">
            <w:pPr>
              <w:pStyle w:val="a9"/>
              <w:numPr>
                <w:ilvl w:val="0"/>
                <w:numId w:val="5"/>
              </w:numPr>
              <w:overflowPunct w:val="0"/>
              <w:spacing w:line="216" w:lineRule="exact"/>
              <w:ind w:leftChars="0"/>
              <w:jc w:val="left"/>
              <w:textAlignment w:val="baseline"/>
              <w:rPr>
                <w:kern w:val="0"/>
              </w:rPr>
            </w:pPr>
            <w:r w:rsidRPr="00114250">
              <w:rPr>
                <w:rFonts w:hint="eastAsia"/>
                <w:kern w:val="0"/>
              </w:rPr>
              <w:t>施工方法の適切性</w:t>
            </w:r>
            <w:r w:rsidR="002B3E23" w:rsidRPr="00114250">
              <w:rPr>
                <w:rFonts w:hint="eastAsia"/>
                <w:kern w:val="0"/>
              </w:rPr>
              <w:t>（</w:t>
            </w:r>
            <w:r w:rsidR="002B3E23" w:rsidRPr="00114250">
              <w:rPr>
                <w:rFonts w:hint="eastAsia"/>
              </w:rPr>
              <w:t>具体的工法</w:t>
            </w:r>
            <w:r w:rsidR="00C36692">
              <w:rPr>
                <w:rFonts w:hint="eastAsia"/>
              </w:rPr>
              <w:t>、</w:t>
            </w:r>
            <w:r w:rsidR="002B3E23" w:rsidRPr="00114250">
              <w:rPr>
                <w:rFonts w:hint="eastAsia"/>
              </w:rPr>
              <w:t>主要機械及び設備</w:t>
            </w:r>
            <w:r w:rsidR="00C36692">
              <w:rPr>
                <w:rFonts w:hint="eastAsia"/>
              </w:rPr>
              <w:t>、</w:t>
            </w:r>
            <w:r w:rsidR="002B3E23" w:rsidRPr="00114250">
              <w:rPr>
                <w:rFonts w:hint="eastAsia"/>
              </w:rPr>
              <w:t>施工管理方法等を記述</w:t>
            </w:r>
            <w:r w:rsidR="002B3E23" w:rsidRPr="00114250">
              <w:rPr>
                <w:rFonts w:hint="eastAsia"/>
                <w:kern w:val="0"/>
              </w:rPr>
              <w:t>）</w:t>
            </w:r>
          </w:p>
          <w:p w14:paraId="216F6068" w14:textId="77777777"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効果的な創意工夫</w:t>
            </w:r>
          </w:p>
          <w:p w14:paraId="48D23BB0" w14:textId="7CC4DD52" w:rsidR="004E76C3" w:rsidRPr="00114250" w:rsidRDefault="004E76C3" w:rsidP="004E76C3">
            <w:pPr>
              <w:pStyle w:val="a9"/>
              <w:numPr>
                <w:ilvl w:val="0"/>
                <w:numId w:val="5"/>
              </w:numPr>
              <w:overflowPunct w:val="0"/>
              <w:spacing w:line="216" w:lineRule="exact"/>
              <w:ind w:leftChars="0"/>
              <w:jc w:val="left"/>
              <w:textAlignment w:val="baseline"/>
              <w:rPr>
                <w:kern w:val="0"/>
              </w:rPr>
            </w:pPr>
            <w:r w:rsidRPr="00114250">
              <w:rPr>
                <w:rFonts w:hint="eastAsia"/>
                <w:kern w:val="0"/>
              </w:rPr>
              <w:t>技術的な裏付け</w:t>
            </w:r>
            <w:r w:rsidR="002B3E23" w:rsidRPr="00114250">
              <w:t>（</w:t>
            </w:r>
            <w:r w:rsidR="002B3E23" w:rsidRPr="00114250">
              <w:rPr>
                <w:rFonts w:hint="eastAsia"/>
              </w:rPr>
              <w:t>過去の施工実績等</w:t>
            </w:r>
            <w:r w:rsidR="00C36692">
              <w:rPr>
                <w:rFonts w:hint="eastAsia"/>
              </w:rPr>
              <w:t>、</w:t>
            </w:r>
            <w:r w:rsidR="002B3E23" w:rsidRPr="00114250">
              <w:rPr>
                <w:rFonts w:hint="eastAsia"/>
              </w:rPr>
              <w:t>具体的かつ技術的な根拠を記述</w:t>
            </w:r>
            <w:r w:rsidR="002B3E23" w:rsidRPr="00114250">
              <w:t>）</w:t>
            </w:r>
          </w:p>
          <w:p w14:paraId="7E279BB0" w14:textId="77777777" w:rsidR="00A24A95" w:rsidRDefault="00A24A95" w:rsidP="002B3E23">
            <w:pPr>
              <w:spacing w:line="220" w:lineRule="exact"/>
            </w:pPr>
          </w:p>
          <w:p w14:paraId="3DE603E5" w14:textId="3167E25A" w:rsidR="00A24A95" w:rsidRDefault="00A24A95" w:rsidP="002B3E23">
            <w:pPr>
              <w:spacing w:line="220" w:lineRule="exact"/>
            </w:pPr>
            <w:r>
              <w:rPr>
                <w:rFonts w:hint="eastAsia"/>
              </w:rPr>
              <w:t xml:space="preserve">Ⅱ　</w:t>
            </w:r>
            <w:r w:rsidR="00A31D1E" w:rsidRPr="00B74025">
              <w:rPr>
                <w:rFonts w:cs="ＭＳ 明朝" w:hint="eastAsia"/>
                <w:kern w:val="0"/>
                <w:szCs w:val="21"/>
              </w:rPr>
              <w:t>施設管理のし易さや維持</w:t>
            </w:r>
            <w:r w:rsidR="00A31D1E">
              <w:rPr>
                <w:rFonts w:cs="ＭＳ 明朝" w:hint="eastAsia"/>
                <w:kern w:val="0"/>
                <w:szCs w:val="21"/>
              </w:rPr>
              <w:t>修繕</w:t>
            </w:r>
            <w:r w:rsidR="00A31D1E" w:rsidRPr="00B74025">
              <w:rPr>
                <w:rFonts w:cs="ＭＳ 明朝" w:hint="eastAsia"/>
                <w:kern w:val="0"/>
                <w:szCs w:val="21"/>
              </w:rPr>
              <w:t>コストの低減に資する施工時における方策</w:t>
            </w:r>
          </w:p>
          <w:p w14:paraId="373EABC5" w14:textId="0E5DAD1B" w:rsidR="002B3E23" w:rsidRPr="00114250" w:rsidRDefault="002B3E23" w:rsidP="002B3E23">
            <w:pPr>
              <w:spacing w:line="220" w:lineRule="exact"/>
            </w:pPr>
            <w:r w:rsidRPr="00114250">
              <w:rPr>
                <w:rFonts w:hint="eastAsia"/>
              </w:rPr>
              <w:t>（提案１）○○○○○○○</w:t>
            </w:r>
          </w:p>
          <w:p w14:paraId="7A50805A" w14:textId="77777777"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技術提案の概要</w:t>
            </w:r>
          </w:p>
          <w:p w14:paraId="7D58EA16" w14:textId="33CAF0F1"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C36692">
              <w:rPr>
                <w:rFonts w:hint="eastAsia"/>
              </w:rPr>
              <w:t>、</w:t>
            </w:r>
            <w:r w:rsidRPr="00114250">
              <w:rPr>
                <w:rFonts w:hint="eastAsia"/>
              </w:rPr>
              <w:t>主要機械及び設備</w:t>
            </w:r>
            <w:r w:rsidR="00C36692">
              <w:rPr>
                <w:rFonts w:hint="eastAsia"/>
              </w:rPr>
              <w:t>、</w:t>
            </w:r>
            <w:r w:rsidRPr="00114250">
              <w:rPr>
                <w:rFonts w:hint="eastAsia"/>
              </w:rPr>
              <w:t>施工管理方法等を記述</w:t>
            </w:r>
            <w:r w:rsidRPr="00114250">
              <w:rPr>
                <w:rFonts w:hint="eastAsia"/>
                <w:kern w:val="0"/>
              </w:rPr>
              <w:t>）</w:t>
            </w:r>
          </w:p>
          <w:p w14:paraId="571955B0" w14:textId="77777777"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効果的な創意工夫</w:t>
            </w:r>
          </w:p>
          <w:p w14:paraId="01F918FB" w14:textId="4DDF5B75" w:rsidR="001F02C3" w:rsidRPr="00114250" w:rsidRDefault="001F02C3" w:rsidP="001F02C3">
            <w:pPr>
              <w:pStyle w:val="a9"/>
              <w:numPr>
                <w:ilvl w:val="0"/>
                <w:numId w:val="9"/>
              </w:numPr>
              <w:overflowPunct w:val="0"/>
              <w:spacing w:line="216" w:lineRule="exact"/>
              <w:ind w:leftChars="0"/>
              <w:jc w:val="left"/>
              <w:textAlignment w:val="baseline"/>
              <w:rPr>
                <w:kern w:val="0"/>
              </w:rPr>
            </w:pPr>
            <w:r w:rsidRPr="00114250">
              <w:rPr>
                <w:rFonts w:hint="eastAsia"/>
                <w:kern w:val="0"/>
              </w:rPr>
              <w:t>技術的な裏付け</w:t>
            </w:r>
            <w:r w:rsidRPr="00114250">
              <w:t>（</w:t>
            </w:r>
            <w:r w:rsidRPr="00114250">
              <w:rPr>
                <w:rFonts w:hint="eastAsia"/>
              </w:rPr>
              <w:t>過去の施工実績等</w:t>
            </w:r>
            <w:r w:rsidR="00C36692">
              <w:rPr>
                <w:rFonts w:hint="eastAsia"/>
              </w:rPr>
              <w:t>、</w:t>
            </w:r>
            <w:r w:rsidRPr="00114250">
              <w:rPr>
                <w:rFonts w:hint="eastAsia"/>
              </w:rPr>
              <w:t>具体的かつ技術的な根拠を記述</w:t>
            </w:r>
            <w:r w:rsidRPr="00114250">
              <w:t>）</w:t>
            </w:r>
          </w:p>
          <w:p w14:paraId="4C401911" w14:textId="77777777" w:rsidR="002B3E23" w:rsidRPr="00114250" w:rsidRDefault="002B3E23" w:rsidP="00B028CB">
            <w:pPr>
              <w:spacing w:line="216" w:lineRule="exact"/>
              <w:rPr>
                <w:kern w:val="0"/>
              </w:rPr>
            </w:pPr>
          </w:p>
          <w:p w14:paraId="520E90BF" w14:textId="77777777" w:rsidR="002B3E23" w:rsidRPr="00114250" w:rsidRDefault="002B3E23" w:rsidP="002B3E23">
            <w:pPr>
              <w:spacing w:line="220" w:lineRule="exact"/>
            </w:pPr>
            <w:r w:rsidRPr="00114250">
              <w:rPr>
                <w:rFonts w:hint="eastAsia"/>
              </w:rPr>
              <w:t>（提案２）○○○○○○○</w:t>
            </w:r>
          </w:p>
          <w:p w14:paraId="13D3CBA0" w14:textId="77777777"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技術提案の概要</w:t>
            </w:r>
          </w:p>
          <w:p w14:paraId="3F37839B" w14:textId="4B90E55C"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C36692">
              <w:rPr>
                <w:rFonts w:hint="eastAsia"/>
              </w:rPr>
              <w:t>、</w:t>
            </w:r>
            <w:r w:rsidRPr="00114250">
              <w:rPr>
                <w:rFonts w:hint="eastAsia"/>
              </w:rPr>
              <w:t>主要機械及び設備</w:t>
            </w:r>
            <w:r w:rsidR="00C36692">
              <w:rPr>
                <w:rFonts w:hint="eastAsia"/>
              </w:rPr>
              <w:t>、</w:t>
            </w:r>
            <w:r w:rsidRPr="00114250">
              <w:rPr>
                <w:rFonts w:hint="eastAsia"/>
              </w:rPr>
              <w:t>施工管理方法等を記述</w:t>
            </w:r>
            <w:r w:rsidRPr="00114250">
              <w:rPr>
                <w:rFonts w:hint="eastAsia"/>
                <w:kern w:val="0"/>
              </w:rPr>
              <w:t>）</w:t>
            </w:r>
          </w:p>
          <w:p w14:paraId="4FC099EA" w14:textId="77777777"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効果的な創意工夫</w:t>
            </w:r>
          </w:p>
          <w:p w14:paraId="2ADD8039" w14:textId="12436F13" w:rsidR="001F02C3" w:rsidRPr="00114250" w:rsidRDefault="001F02C3" w:rsidP="001F02C3">
            <w:pPr>
              <w:pStyle w:val="a9"/>
              <w:numPr>
                <w:ilvl w:val="0"/>
                <w:numId w:val="10"/>
              </w:numPr>
              <w:overflowPunct w:val="0"/>
              <w:spacing w:line="216" w:lineRule="exact"/>
              <w:ind w:leftChars="0"/>
              <w:jc w:val="left"/>
              <w:textAlignment w:val="baseline"/>
              <w:rPr>
                <w:kern w:val="0"/>
              </w:rPr>
            </w:pPr>
            <w:r w:rsidRPr="00114250">
              <w:rPr>
                <w:rFonts w:hint="eastAsia"/>
                <w:kern w:val="0"/>
              </w:rPr>
              <w:t>技術的な裏付け</w:t>
            </w:r>
            <w:r w:rsidRPr="00114250">
              <w:t>（</w:t>
            </w:r>
            <w:r w:rsidRPr="00114250">
              <w:rPr>
                <w:rFonts w:hint="eastAsia"/>
              </w:rPr>
              <w:t>過去の施工実績等</w:t>
            </w:r>
            <w:r w:rsidR="00C36692">
              <w:rPr>
                <w:rFonts w:hint="eastAsia"/>
              </w:rPr>
              <w:t>、</w:t>
            </w:r>
            <w:r w:rsidRPr="00114250">
              <w:rPr>
                <w:rFonts w:hint="eastAsia"/>
              </w:rPr>
              <w:t>具体的かつ技術的な根拠を記述</w:t>
            </w:r>
            <w:r w:rsidRPr="00114250">
              <w:t>）</w:t>
            </w:r>
          </w:p>
          <w:p w14:paraId="0E8CD8DC" w14:textId="77777777" w:rsidR="00B028CB" w:rsidRPr="00DC7D82" w:rsidRDefault="00B028CB" w:rsidP="00B028CB">
            <w:pPr>
              <w:spacing w:line="216" w:lineRule="exact"/>
              <w:rPr>
                <w:kern w:val="0"/>
              </w:rPr>
            </w:pPr>
          </w:p>
          <w:p w14:paraId="4C6834B5" w14:textId="77777777" w:rsidR="002B3E23" w:rsidRPr="00114250" w:rsidRDefault="002B3E23" w:rsidP="002B3E23">
            <w:pPr>
              <w:spacing w:line="220" w:lineRule="exact"/>
            </w:pPr>
            <w:r w:rsidRPr="00114250">
              <w:rPr>
                <w:rFonts w:hint="eastAsia"/>
              </w:rPr>
              <w:t>（提案３）○○○○○○○</w:t>
            </w:r>
          </w:p>
          <w:p w14:paraId="54BAD3DA" w14:textId="77777777"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技術提案の概要</w:t>
            </w:r>
          </w:p>
          <w:p w14:paraId="1E5E32B5" w14:textId="1FFEE7C7"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施工方法の適切性（</w:t>
            </w:r>
            <w:r w:rsidRPr="00114250">
              <w:rPr>
                <w:rFonts w:hint="eastAsia"/>
              </w:rPr>
              <w:t>具体的工法</w:t>
            </w:r>
            <w:r w:rsidR="00C36692">
              <w:rPr>
                <w:rFonts w:hint="eastAsia"/>
              </w:rPr>
              <w:t>、</w:t>
            </w:r>
            <w:r w:rsidRPr="00114250">
              <w:rPr>
                <w:rFonts w:hint="eastAsia"/>
              </w:rPr>
              <w:t>主要機械及び設備</w:t>
            </w:r>
            <w:r w:rsidR="00C36692">
              <w:rPr>
                <w:rFonts w:hint="eastAsia"/>
              </w:rPr>
              <w:t>、</w:t>
            </w:r>
            <w:r w:rsidRPr="00114250">
              <w:rPr>
                <w:rFonts w:hint="eastAsia"/>
              </w:rPr>
              <w:t>施工管理方法等を記述</w:t>
            </w:r>
            <w:r w:rsidRPr="00114250">
              <w:rPr>
                <w:rFonts w:hint="eastAsia"/>
                <w:kern w:val="0"/>
              </w:rPr>
              <w:t>）</w:t>
            </w:r>
          </w:p>
          <w:p w14:paraId="1ECBFB6F" w14:textId="77777777" w:rsidR="001F02C3" w:rsidRPr="006E4A74"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効果的な創意工夫</w:t>
            </w:r>
          </w:p>
          <w:p w14:paraId="12799536" w14:textId="755EC0D3" w:rsidR="001F02C3" w:rsidRPr="00114250" w:rsidRDefault="001F02C3" w:rsidP="001F02C3">
            <w:pPr>
              <w:pStyle w:val="a9"/>
              <w:numPr>
                <w:ilvl w:val="0"/>
                <w:numId w:val="11"/>
              </w:numPr>
              <w:overflowPunct w:val="0"/>
              <w:spacing w:line="216" w:lineRule="exact"/>
              <w:ind w:leftChars="0"/>
              <w:jc w:val="left"/>
              <w:textAlignment w:val="baseline"/>
              <w:rPr>
                <w:kern w:val="0"/>
              </w:rPr>
            </w:pPr>
            <w:r w:rsidRPr="00114250">
              <w:rPr>
                <w:rFonts w:hint="eastAsia"/>
                <w:kern w:val="0"/>
              </w:rPr>
              <w:t>技術的な裏付け</w:t>
            </w:r>
            <w:r w:rsidRPr="00114250">
              <w:t>（</w:t>
            </w:r>
            <w:r w:rsidRPr="00114250">
              <w:rPr>
                <w:rFonts w:hint="eastAsia"/>
              </w:rPr>
              <w:t>過去の施工実績等</w:t>
            </w:r>
            <w:r w:rsidR="00C36692">
              <w:rPr>
                <w:rFonts w:hint="eastAsia"/>
              </w:rPr>
              <w:t>、</w:t>
            </w:r>
            <w:r w:rsidRPr="00114250">
              <w:rPr>
                <w:rFonts w:hint="eastAsia"/>
              </w:rPr>
              <w:t>具体的かつ技術的な根拠を記述</w:t>
            </w:r>
            <w:r w:rsidRPr="00114250">
              <w:t>）</w:t>
            </w:r>
          </w:p>
          <w:p w14:paraId="5D5E01D2" w14:textId="77777777" w:rsidR="00B028CB" w:rsidRPr="00114250" w:rsidRDefault="00B028CB" w:rsidP="00B028CB">
            <w:pPr>
              <w:spacing w:line="216" w:lineRule="exact"/>
              <w:rPr>
                <w:kern w:val="0"/>
              </w:rPr>
            </w:pPr>
          </w:p>
          <w:p w14:paraId="7A78C0E2" w14:textId="77777777" w:rsidR="00FE58F9" w:rsidRPr="00114250" w:rsidRDefault="00FE58F9" w:rsidP="00B028CB">
            <w:pPr>
              <w:spacing w:line="216" w:lineRule="exact"/>
              <w:rPr>
                <w:kern w:val="0"/>
              </w:rPr>
            </w:pPr>
          </w:p>
          <w:p w14:paraId="058C9804" w14:textId="77777777" w:rsidR="004E4624" w:rsidRDefault="004E4624" w:rsidP="00B028CB">
            <w:pPr>
              <w:spacing w:line="216" w:lineRule="exact"/>
              <w:rPr>
                <w:kern w:val="0"/>
              </w:rPr>
            </w:pPr>
          </w:p>
          <w:p w14:paraId="7DB072F1" w14:textId="77777777" w:rsidR="006E4A74" w:rsidRDefault="006E4A74" w:rsidP="00B028CB">
            <w:pPr>
              <w:spacing w:line="216" w:lineRule="exact"/>
              <w:rPr>
                <w:kern w:val="0"/>
              </w:rPr>
            </w:pPr>
          </w:p>
          <w:p w14:paraId="75368F2B" w14:textId="77777777" w:rsidR="006E4A74" w:rsidRDefault="006E4A74" w:rsidP="00B028CB">
            <w:pPr>
              <w:spacing w:line="216" w:lineRule="exact"/>
              <w:rPr>
                <w:kern w:val="0"/>
              </w:rPr>
            </w:pPr>
          </w:p>
          <w:p w14:paraId="491F5C22" w14:textId="77777777" w:rsidR="006E4A74" w:rsidRDefault="006E4A74" w:rsidP="00B028CB">
            <w:pPr>
              <w:spacing w:line="216" w:lineRule="exact"/>
              <w:rPr>
                <w:kern w:val="0"/>
              </w:rPr>
            </w:pPr>
          </w:p>
          <w:p w14:paraId="531E5366" w14:textId="77777777" w:rsidR="006E4A74" w:rsidRDefault="006E4A74" w:rsidP="00B028CB">
            <w:pPr>
              <w:spacing w:line="216" w:lineRule="exact"/>
              <w:rPr>
                <w:kern w:val="0"/>
              </w:rPr>
            </w:pPr>
          </w:p>
          <w:p w14:paraId="4D726218" w14:textId="77777777" w:rsidR="006E4A74" w:rsidRDefault="006E4A74" w:rsidP="00B028CB">
            <w:pPr>
              <w:spacing w:line="216" w:lineRule="exact"/>
              <w:rPr>
                <w:kern w:val="0"/>
              </w:rPr>
            </w:pPr>
          </w:p>
          <w:p w14:paraId="382A1E17" w14:textId="77777777" w:rsidR="006E4A74" w:rsidRDefault="006E4A74" w:rsidP="00B028CB">
            <w:pPr>
              <w:spacing w:line="216" w:lineRule="exact"/>
              <w:rPr>
                <w:kern w:val="0"/>
              </w:rPr>
            </w:pPr>
          </w:p>
          <w:p w14:paraId="42D13D5C" w14:textId="77777777" w:rsidR="006E4A74" w:rsidRDefault="006E4A74" w:rsidP="00B028CB">
            <w:pPr>
              <w:spacing w:line="216" w:lineRule="exact"/>
              <w:rPr>
                <w:kern w:val="0"/>
              </w:rPr>
            </w:pPr>
          </w:p>
          <w:p w14:paraId="21001D96" w14:textId="77777777" w:rsidR="00A27421" w:rsidRDefault="00A27421" w:rsidP="00B028CB">
            <w:pPr>
              <w:spacing w:line="216" w:lineRule="exact"/>
              <w:rPr>
                <w:kern w:val="0"/>
              </w:rPr>
            </w:pPr>
          </w:p>
          <w:p w14:paraId="702BC690" w14:textId="77777777" w:rsidR="006E4A74" w:rsidRDefault="006E4A74" w:rsidP="00B028CB">
            <w:pPr>
              <w:spacing w:line="216" w:lineRule="exact"/>
              <w:rPr>
                <w:kern w:val="0"/>
              </w:rPr>
            </w:pPr>
          </w:p>
          <w:p w14:paraId="5A6D81D7" w14:textId="77777777" w:rsidR="006E4A74" w:rsidRDefault="006E4A74" w:rsidP="00B028CB">
            <w:pPr>
              <w:spacing w:line="216" w:lineRule="exact"/>
              <w:rPr>
                <w:kern w:val="0"/>
              </w:rPr>
            </w:pPr>
          </w:p>
          <w:p w14:paraId="361AF4F1" w14:textId="77777777" w:rsidR="006E4A74" w:rsidRDefault="006E4A74" w:rsidP="00B028CB">
            <w:pPr>
              <w:spacing w:line="216" w:lineRule="exact"/>
              <w:rPr>
                <w:kern w:val="0"/>
              </w:rPr>
            </w:pPr>
          </w:p>
          <w:p w14:paraId="4333813D" w14:textId="77777777" w:rsidR="006E4A74" w:rsidRDefault="006E4A74" w:rsidP="00B028CB">
            <w:pPr>
              <w:spacing w:line="216" w:lineRule="exact"/>
              <w:rPr>
                <w:kern w:val="0"/>
              </w:rPr>
            </w:pPr>
          </w:p>
          <w:p w14:paraId="29F1EA23" w14:textId="77777777" w:rsidR="006E4A74" w:rsidRPr="00114250" w:rsidRDefault="006E4A74" w:rsidP="00B028CB">
            <w:pPr>
              <w:spacing w:line="216" w:lineRule="exact"/>
              <w:rPr>
                <w:kern w:val="0"/>
              </w:rPr>
            </w:pPr>
          </w:p>
          <w:p w14:paraId="40B0068C" w14:textId="77777777" w:rsidR="004E4624" w:rsidRPr="00114250" w:rsidRDefault="004E4624" w:rsidP="00B028CB">
            <w:pPr>
              <w:spacing w:line="216" w:lineRule="exact"/>
              <w:rPr>
                <w:kern w:val="0"/>
              </w:rPr>
            </w:pPr>
          </w:p>
          <w:p w14:paraId="3BF80DCA" w14:textId="14674696" w:rsidR="00A24A95" w:rsidRPr="00114250" w:rsidRDefault="00A24A95" w:rsidP="00B028CB">
            <w:pPr>
              <w:spacing w:line="216" w:lineRule="exact"/>
              <w:rPr>
                <w:kern w:val="0"/>
              </w:rPr>
            </w:pPr>
          </w:p>
        </w:tc>
      </w:tr>
    </w:tbl>
    <w:p w14:paraId="48CF0A3C" w14:textId="757763D1" w:rsidR="00CE5A0D" w:rsidRDefault="00930D43">
      <w:pPr>
        <w:ind w:firstLineChars="100" w:firstLine="210"/>
        <w:rPr>
          <w:u w:val="single"/>
        </w:rPr>
      </w:pPr>
      <w:r>
        <w:rPr>
          <w:u w:val="single"/>
        </w:rPr>
        <w:t>※Ａ４版に記述するものとし</w:t>
      </w:r>
      <w:r w:rsidR="00C3669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9C87F1B" w14:textId="77777777" w:rsidR="00CE5A0D" w:rsidRDefault="00930D43">
      <w:pPr>
        <w:rPr>
          <w:u w:val="single"/>
        </w:rPr>
      </w:pPr>
      <w:r>
        <w:t xml:space="preserve">　</w:t>
      </w:r>
      <w:r>
        <w:rPr>
          <w:u w:val="single"/>
        </w:rPr>
        <w:t>※記述する文字にアンダーラインを使用しないこと。</w:t>
      </w:r>
    </w:p>
    <w:p w14:paraId="2BC10A73" w14:textId="77777777" w:rsidR="00CE5A0D" w:rsidRDefault="00930D43">
      <w:pPr>
        <w:ind w:firstLineChars="100" w:firstLine="321"/>
        <w:jc w:val="center"/>
        <w:rPr>
          <w:b/>
          <w:sz w:val="32"/>
        </w:rPr>
      </w:pPr>
      <w:r>
        <w:rPr>
          <w:rFonts w:hint="eastAsia"/>
          <w:b/>
          <w:sz w:val="32"/>
        </w:rPr>
        <w:lastRenderedPageBreak/>
        <w:t>技術提案</w:t>
      </w:r>
    </w:p>
    <w:p w14:paraId="27BA96E0" w14:textId="236A67A3" w:rsidR="00CE5A0D" w:rsidRDefault="00930D43">
      <w:pPr>
        <w:wordWrap w:val="0"/>
        <w:ind w:right="-2" w:firstLineChars="1700" w:firstLine="3570"/>
        <w:rPr>
          <w:color w:val="000000"/>
          <w:kern w:val="0"/>
        </w:rPr>
      </w:pPr>
      <w:r>
        <w:rPr>
          <w:rFonts w:hint="eastAsia"/>
          <w:color w:val="000000"/>
          <w:kern w:val="0"/>
        </w:rPr>
        <w:t>（１枚目</w:t>
      </w:r>
      <w:r w:rsidR="00C36692">
        <w:rPr>
          <w:rFonts w:hint="eastAsia"/>
          <w:color w:val="000000"/>
          <w:kern w:val="0"/>
        </w:rPr>
        <w:t>、</w:t>
      </w:r>
      <w:r>
        <w:rPr>
          <w:rFonts w:hint="eastAsia"/>
          <w:color w:val="000000"/>
          <w:kern w:val="0"/>
        </w:rPr>
        <w:t>２枚目</w:t>
      </w:r>
      <w:r w:rsidR="00C36692">
        <w:rPr>
          <w:rFonts w:hint="eastAsia"/>
          <w:color w:val="000000"/>
          <w:kern w:val="0"/>
        </w:rPr>
        <w:t>、</w:t>
      </w:r>
      <w:r>
        <w:rPr>
          <w:rFonts w:hint="eastAsia"/>
          <w:color w:val="000000"/>
          <w:kern w:val="0"/>
        </w:rPr>
        <w:t>３枚目）←該当しないものは消すこと。</w:t>
      </w:r>
    </w:p>
    <w:p w14:paraId="3C3AD296" w14:textId="77777777"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7AD9BB6" w14:textId="77777777" w:rsidR="00CE5A0D" w:rsidRDefault="00CE5A0D">
      <w:pPr>
        <w:spacing w:line="80" w:lineRule="exact"/>
      </w:pPr>
    </w:p>
    <w:p w14:paraId="1A3B5914" w14:textId="68BC2901" w:rsidR="00CE5A0D" w:rsidRDefault="00930D43">
      <w:pPr>
        <w:jc w:val="center"/>
        <w:rPr>
          <w:color w:val="000000"/>
          <w:kern w:val="0"/>
        </w:rPr>
      </w:pPr>
      <w:r>
        <w:rPr>
          <w:rFonts w:hint="eastAsia"/>
          <w:color w:val="000000"/>
          <w:kern w:val="0"/>
        </w:rPr>
        <w:t>次の工事について</w:t>
      </w:r>
      <w:r w:rsidR="00C36692">
        <w:rPr>
          <w:rFonts w:hint="eastAsia"/>
          <w:color w:val="000000"/>
          <w:kern w:val="0"/>
        </w:rPr>
        <w:t>、</w:t>
      </w:r>
      <w:r>
        <w:rPr>
          <w:rFonts w:hint="eastAsia"/>
          <w:color w:val="000000"/>
          <w:kern w:val="0"/>
        </w:rPr>
        <w:t>この申請書の内容と同等又は同等以上の施工を行うことを誓約し</w:t>
      </w:r>
      <w:r w:rsidR="00C36692">
        <w:rPr>
          <w:rFonts w:hint="eastAsia"/>
          <w:color w:val="000000"/>
          <w:kern w:val="0"/>
        </w:rPr>
        <w:t>、</w:t>
      </w:r>
      <w:r>
        <w:rPr>
          <w:rFonts w:hint="eastAsia"/>
          <w:color w:val="000000"/>
          <w:kern w:val="0"/>
        </w:rPr>
        <w:t>申請します。</w:t>
      </w:r>
    </w:p>
    <w:p w14:paraId="71D52470" w14:textId="77777777" w:rsidR="00CE5A0D" w:rsidRDefault="00CE5A0D">
      <w:pPr>
        <w:overflowPunct w:val="0"/>
        <w:spacing w:line="80" w:lineRule="exact"/>
        <w:textAlignment w:val="baseline"/>
        <w:rPr>
          <w:color w:val="000000"/>
          <w:kern w:val="0"/>
        </w:rPr>
      </w:pPr>
    </w:p>
    <w:p w14:paraId="18E3C42B"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74E95340"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06B21147" w14:textId="77777777">
        <w:trPr>
          <w:trHeight w:val="469"/>
        </w:trPr>
        <w:tc>
          <w:tcPr>
            <w:tcW w:w="1701" w:type="dxa"/>
            <w:vAlign w:val="center"/>
          </w:tcPr>
          <w:p w14:paraId="362BAFD8" w14:textId="77777777" w:rsidR="00CE5A0D" w:rsidRDefault="00930D43">
            <w:pPr>
              <w:overflowPunct w:val="0"/>
              <w:ind w:firstLineChars="50" w:firstLine="120"/>
              <w:textAlignment w:val="baseline"/>
              <w:rPr>
                <w:color w:val="000000"/>
                <w:kern w:val="0"/>
              </w:rPr>
            </w:pPr>
            <w:r w:rsidRPr="008E6CB8">
              <w:rPr>
                <w:rFonts w:hint="eastAsia"/>
                <w:color w:val="000000"/>
                <w:spacing w:val="15"/>
                <w:kern w:val="0"/>
                <w:fitText w:val="1260" w:id="4"/>
              </w:rPr>
              <w:t xml:space="preserve">評 価 項 </w:t>
            </w:r>
            <w:r w:rsidRPr="008E6CB8">
              <w:rPr>
                <w:rFonts w:hint="eastAsia"/>
                <w:color w:val="000000"/>
                <w:spacing w:val="-37"/>
                <w:kern w:val="0"/>
                <w:fitText w:val="1260" w:id="4"/>
              </w:rPr>
              <w:t>目</w:t>
            </w:r>
          </w:p>
        </w:tc>
        <w:tc>
          <w:tcPr>
            <w:tcW w:w="7938" w:type="dxa"/>
            <w:vAlign w:val="center"/>
          </w:tcPr>
          <w:p w14:paraId="4505B308" w14:textId="77777777" w:rsidR="00CE5A0D" w:rsidRDefault="00930D43">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784D7C53"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4AB7FA3" w14:textId="77777777">
        <w:trPr>
          <w:trHeight w:val="411"/>
        </w:trPr>
        <w:tc>
          <w:tcPr>
            <w:tcW w:w="9639" w:type="dxa"/>
            <w:vAlign w:val="center"/>
          </w:tcPr>
          <w:p w14:paraId="4FA76A72"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CE5A0D" w14:paraId="04B3184A" w14:textId="77777777">
        <w:trPr>
          <w:trHeight w:val="10556"/>
        </w:trPr>
        <w:tc>
          <w:tcPr>
            <w:tcW w:w="9639" w:type="dxa"/>
          </w:tcPr>
          <w:p w14:paraId="224C837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079F10C9" wp14:editId="7C539801">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6C5BE0EA" w14:textId="77777777" w:rsidR="00CE5A0D" w:rsidRDefault="00CE5A0D">
            <w:pPr>
              <w:rPr>
                <w:sz w:val="30"/>
              </w:rPr>
            </w:pPr>
          </w:p>
          <w:p w14:paraId="1BD060CE" w14:textId="77777777" w:rsidR="00CE5A0D" w:rsidRDefault="00930D43" w:rsidP="00643F54">
            <w:pPr>
              <w:ind w:firstLineChars="100" w:firstLine="300"/>
              <w:jc w:val="center"/>
              <w:rPr>
                <w:sz w:val="30"/>
              </w:rPr>
            </w:pPr>
            <w:r>
              <w:rPr>
                <w:rFonts w:hint="eastAsia"/>
                <w:sz w:val="30"/>
              </w:rPr>
              <w:t>＜記述上の留意点＞</w:t>
            </w:r>
          </w:p>
          <w:p w14:paraId="241E729D" w14:textId="77777777" w:rsidR="00CE5A0D" w:rsidRDefault="00CE5A0D">
            <w:pPr>
              <w:overflowPunct w:val="0"/>
              <w:textAlignment w:val="baseline"/>
              <w:rPr>
                <w:color w:val="000000"/>
                <w:kern w:val="0"/>
              </w:rPr>
            </w:pPr>
          </w:p>
          <w:p w14:paraId="3F1FB838" w14:textId="77777777" w:rsidR="00CE5A0D" w:rsidRDefault="00CE5A0D">
            <w:pPr>
              <w:overflowPunct w:val="0"/>
              <w:jc w:val="left"/>
              <w:textAlignment w:val="baseline"/>
              <w:rPr>
                <w:color w:val="000000"/>
                <w:kern w:val="0"/>
              </w:rPr>
            </w:pPr>
          </w:p>
          <w:p w14:paraId="3EEB0540" w14:textId="77777777" w:rsidR="00CE5A0D" w:rsidRDefault="00CE5A0D">
            <w:pPr>
              <w:overflowPunct w:val="0"/>
              <w:jc w:val="left"/>
              <w:textAlignment w:val="baseline"/>
              <w:rPr>
                <w:color w:val="000000"/>
                <w:kern w:val="0"/>
              </w:rPr>
            </w:pPr>
          </w:p>
          <w:p w14:paraId="593537F9"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2DFB45EA" wp14:editId="1BB5FD0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5284EC60"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C3669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C3669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C3669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C36692">
                                    <w:rPr>
                                      <w:rFonts w:hint="eastAsia"/>
                                      <w:color w:val="000000"/>
                                      <w:kern w:val="0"/>
                                      <w:sz w:val="22"/>
                                    </w:rPr>
                                    <w:t>、</w:t>
                                  </w:r>
                                  <w:r>
                                    <w:rPr>
                                      <w:rFonts w:hint="eastAsia"/>
                                      <w:color w:val="000000"/>
                                      <w:kern w:val="0"/>
                                      <w:sz w:val="22"/>
                                    </w:rPr>
                                    <w:t>アンダーラインを使用して記述した箇所については</w:t>
                                  </w:r>
                                  <w:r w:rsidR="00C36692">
                                    <w:rPr>
                                      <w:rFonts w:hint="eastAsia"/>
                                      <w:color w:val="000000"/>
                                      <w:kern w:val="0"/>
                                      <w:sz w:val="22"/>
                                    </w:rPr>
                                    <w:t>、</w:t>
                                  </w:r>
                                  <w:r>
                                    <w:rPr>
                                      <w:rFonts w:hint="eastAsia"/>
                                      <w:color w:val="000000"/>
                                      <w:kern w:val="0"/>
                                      <w:sz w:val="22"/>
                                    </w:rPr>
                                    <w:t>評価の対象としないので注意すること。</w:t>
                                  </w:r>
                                </w:p>
                                <w:p w14:paraId="446EFDC8" w14:textId="4EC02E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C36692">
                                    <w:rPr>
                                      <w:rFonts w:hint="eastAsia"/>
                                      <w:color w:val="000000"/>
                                      <w:kern w:val="0"/>
                                      <w:sz w:val="22"/>
                                    </w:rPr>
                                    <w:t>、</w:t>
                                  </w:r>
                                  <w:r>
                                    <w:rPr>
                                      <w:rFonts w:hint="eastAsia"/>
                                      <w:color w:val="000000"/>
                                      <w:kern w:val="0"/>
                                      <w:sz w:val="22"/>
                                    </w:rPr>
                                    <w:t>執行機関での印刷結果において</w:t>
                                  </w:r>
                                  <w:r w:rsidR="00C36692">
                                    <w:rPr>
                                      <w:rFonts w:hint="eastAsia"/>
                                      <w:color w:val="000000"/>
                                      <w:kern w:val="0"/>
                                      <w:sz w:val="22"/>
                                    </w:rPr>
                                    <w:t>、</w:t>
                                  </w:r>
                                  <w:r>
                                    <w:rPr>
                                      <w:rFonts w:hint="eastAsia"/>
                                      <w:color w:val="000000"/>
                                      <w:kern w:val="0"/>
                                      <w:sz w:val="22"/>
                                    </w:rPr>
                                    <w:t>以下の項目に一つでも該当する場合は</w:t>
                                  </w:r>
                                  <w:r w:rsidR="00C3669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16C70941"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C36692">
                                    <w:rPr>
                                      <w:rFonts w:hint="eastAsia"/>
                                      <w:color w:val="000000"/>
                                      <w:kern w:val="0"/>
                                      <w:sz w:val="22"/>
                                    </w:rPr>
                                    <w:t>、</w:t>
                                  </w:r>
                                  <w:r>
                                    <w:rPr>
                                      <w:rFonts w:hint="eastAsia"/>
                                      <w:color w:val="000000"/>
                                      <w:kern w:val="0"/>
                                      <w:sz w:val="22"/>
                                    </w:rPr>
                                    <w:t>写真・図・表等（以下「図表等」という。）の表題</w:t>
                                  </w:r>
                                  <w:r w:rsidR="00C36692">
                                    <w:rPr>
                                      <w:rFonts w:hint="eastAsia"/>
                                      <w:color w:val="000000"/>
                                      <w:kern w:val="0"/>
                                      <w:sz w:val="22"/>
                                    </w:rPr>
                                    <w:t>、</w:t>
                                  </w:r>
                                  <w:r>
                                    <w:rPr>
                                      <w:rFonts w:hint="eastAsia"/>
                                      <w:color w:val="000000"/>
                                      <w:kern w:val="0"/>
                                      <w:sz w:val="22"/>
                                    </w:rPr>
                                    <w:t>図表等と一体とみなすことができる名称等</w:t>
                                  </w:r>
                                  <w:r w:rsidR="00C36692">
                                    <w:rPr>
                                      <w:rFonts w:hint="eastAsia"/>
                                      <w:color w:val="000000"/>
                                      <w:kern w:val="0"/>
                                      <w:sz w:val="22"/>
                                    </w:rPr>
                                    <w:t>、</w:t>
                                  </w:r>
                                  <w:r>
                                    <w:rPr>
                                      <w:rFonts w:hint="eastAsia"/>
                                      <w:color w:val="000000"/>
                                      <w:kern w:val="0"/>
                                      <w:sz w:val="22"/>
                                    </w:rPr>
                                    <w:t>また</w:t>
                                  </w:r>
                                  <w:r w:rsidR="00C36692">
                                    <w:rPr>
                                      <w:rFonts w:hint="eastAsia"/>
                                      <w:color w:val="000000"/>
                                      <w:kern w:val="0"/>
                                      <w:sz w:val="22"/>
                                    </w:rPr>
                                    <w:t>、</w:t>
                                  </w:r>
                                  <w:r>
                                    <w:rPr>
                                      <w:rFonts w:hint="eastAsia"/>
                                      <w:color w:val="000000"/>
                                      <w:kern w:val="0"/>
                                      <w:sz w:val="22"/>
                                    </w:rPr>
                                    <w:t>英数字・単位・記号・カタカナ等は上記①の対象外とする。</w:t>
                                  </w:r>
                                </w:p>
                                <w:p w14:paraId="3858D820" w14:textId="2760B7FC"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C36692">
                                    <w:rPr>
                                      <w:rFonts w:hint="eastAsia"/>
                                      <w:color w:val="000000"/>
                                      <w:kern w:val="0"/>
                                      <w:sz w:val="22"/>
                                    </w:rPr>
                                    <w:t>、</w:t>
                                  </w:r>
                                  <w:r>
                                    <w:rPr>
                                      <w:rFonts w:hint="eastAsia"/>
                                      <w:color w:val="000000"/>
                                      <w:kern w:val="0"/>
                                      <w:sz w:val="22"/>
                                    </w:rPr>
                                    <w:t>テーマ番号以外は削除しても良いが</w:t>
                                  </w:r>
                                  <w:r w:rsidR="00C36692">
                                    <w:rPr>
                                      <w:rFonts w:hint="eastAsia"/>
                                      <w:color w:val="000000"/>
                                      <w:kern w:val="0"/>
                                      <w:sz w:val="22"/>
                                    </w:rPr>
                                    <w:t>、</w:t>
                                  </w:r>
                                  <w:r>
                                    <w:rPr>
                                      <w:rFonts w:hint="eastAsia"/>
                                      <w:color w:val="000000"/>
                                      <w:kern w:val="0"/>
                                      <w:sz w:val="22"/>
                                    </w:rPr>
                                    <w:t>記載が残っている場合は</w:t>
                                  </w:r>
                                  <w:r w:rsidR="00C36692">
                                    <w:rPr>
                                      <w:rFonts w:hint="eastAsia"/>
                                      <w:color w:val="000000"/>
                                      <w:kern w:val="0"/>
                                      <w:sz w:val="22"/>
                                    </w:rPr>
                                    <w:t>、</w:t>
                                  </w:r>
                                  <w:r>
                                    <w:rPr>
                                      <w:rFonts w:hint="eastAsia"/>
                                      <w:color w:val="000000"/>
                                      <w:kern w:val="0"/>
                                      <w:sz w:val="22"/>
                                    </w:rPr>
                                    <w:t>行数に含める。</w:t>
                                  </w:r>
                                </w:p>
                                <w:p w14:paraId="43681E4A" w14:textId="56D824AE"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C36692">
                                    <w:rPr>
                                      <w:rFonts w:hint="eastAsia"/>
                                      <w:color w:val="000000"/>
                                      <w:kern w:val="0"/>
                                      <w:sz w:val="22"/>
                                    </w:rPr>
                                    <w:t>、</w:t>
                                  </w:r>
                                  <w:r>
                                    <w:rPr>
                                      <w:rFonts w:hint="eastAsia"/>
                                      <w:color w:val="000000"/>
                                      <w:kern w:val="0"/>
                                      <w:sz w:val="22"/>
                                    </w:rPr>
                                    <w:t>行数に含めない。</w:t>
                                  </w:r>
                                </w:p>
                                <w:p w14:paraId="0C5ECE7C" w14:textId="5DA081C8"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C3669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2DFB45EA"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48BE98D7" w14:textId="77777777" w:rsidR="00CE5A0D" w:rsidRDefault="00CE5A0D">
                            <w:pPr>
                              <w:overflowPunct w:val="0"/>
                              <w:spacing w:line="220" w:lineRule="exact"/>
                              <w:textAlignment w:val="baseline"/>
                              <w:rPr>
                                <w:color w:val="000000"/>
                                <w:kern w:val="0"/>
                                <w:sz w:val="22"/>
                              </w:rPr>
                            </w:pPr>
                          </w:p>
                          <w:p w14:paraId="52FA3C4F"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64E8721F" w14:textId="5284EC60"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C3669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C3669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C3669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C36692">
                              <w:rPr>
                                <w:rFonts w:hint="eastAsia"/>
                                <w:color w:val="000000"/>
                                <w:kern w:val="0"/>
                                <w:sz w:val="22"/>
                              </w:rPr>
                              <w:t>、</w:t>
                            </w:r>
                            <w:r>
                              <w:rPr>
                                <w:rFonts w:hint="eastAsia"/>
                                <w:color w:val="000000"/>
                                <w:kern w:val="0"/>
                                <w:sz w:val="22"/>
                              </w:rPr>
                              <w:t>アンダーラインを使用して記述した箇所については</w:t>
                            </w:r>
                            <w:r w:rsidR="00C36692">
                              <w:rPr>
                                <w:rFonts w:hint="eastAsia"/>
                                <w:color w:val="000000"/>
                                <w:kern w:val="0"/>
                                <w:sz w:val="22"/>
                              </w:rPr>
                              <w:t>、</w:t>
                            </w:r>
                            <w:r>
                              <w:rPr>
                                <w:rFonts w:hint="eastAsia"/>
                                <w:color w:val="000000"/>
                                <w:kern w:val="0"/>
                                <w:sz w:val="22"/>
                              </w:rPr>
                              <w:t>評価の対象としないので注意すること。</w:t>
                            </w:r>
                          </w:p>
                          <w:p w14:paraId="446EFDC8" w14:textId="4EC02EF8"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C36692">
                              <w:rPr>
                                <w:rFonts w:hint="eastAsia"/>
                                <w:color w:val="000000"/>
                                <w:kern w:val="0"/>
                                <w:sz w:val="22"/>
                              </w:rPr>
                              <w:t>、</w:t>
                            </w:r>
                            <w:r>
                              <w:rPr>
                                <w:rFonts w:hint="eastAsia"/>
                                <w:color w:val="000000"/>
                                <w:kern w:val="0"/>
                                <w:sz w:val="22"/>
                              </w:rPr>
                              <w:t>執行機関での印刷結果において</w:t>
                            </w:r>
                            <w:r w:rsidR="00C36692">
                              <w:rPr>
                                <w:rFonts w:hint="eastAsia"/>
                                <w:color w:val="000000"/>
                                <w:kern w:val="0"/>
                                <w:sz w:val="22"/>
                              </w:rPr>
                              <w:t>、</w:t>
                            </w:r>
                            <w:r>
                              <w:rPr>
                                <w:rFonts w:hint="eastAsia"/>
                                <w:color w:val="000000"/>
                                <w:kern w:val="0"/>
                                <w:sz w:val="22"/>
                              </w:rPr>
                              <w:t>以下の項目に一つでも該当する場合は</w:t>
                            </w:r>
                            <w:r w:rsidR="00C36692">
                              <w:rPr>
                                <w:rFonts w:hint="eastAsia"/>
                                <w:color w:val="000000"/>
                                <w:kern w:val="0"/>
                                <w:sz w:val="22"/>
                              </w:rPr>
                              <w:t>、</w:t>
                            </w:r>
                            <w:r>
                              <w:rPr>
                                <w:rFonts w:hint="eastAsia"/>
                                <w:color w:val="000000"/>
                                <w:kern w:val="0"/>
                                <w:sz w:val="22"/>
                              </w:rPr>
                              <w:t>「記述枠」内の全ての記述を評価の対象外とする。</w:t>
                            </w:r>
                          </w:p>
                          <w:p w14:paraId="710AB86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51EE1C"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3928912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45524A3"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16B662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003A669F" w14:textId="77777777" w:rsidR="00CE5A0D" w:rsidRDefault="00CE5A0D">
                            <w:pPr>
                              <w:overflowPunct w:val="0"/>
                              <w:adjustRightInd w:val="0"/>
                              <w:snapToGrid w:val="0"/>
                              <w:textAlignment w:val="baseline"/>
                              <w:rPr>
                                <w:color w:val="000000"/>
                                <w:kern w:val="0"/>
                              </w:rPr>
                            </w:pPr>
                          </w:p>
                          <w:p w14:paraId="5B7F98AF"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491150E2" w14:textId="16C70941"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C36692">
                              <w:rPr>
                                <w:rFonts w:hint="eastAsia"/>
                                <w:color w:val="000000"/>
                                <w:kern w:val="0"/>
                                <w:sz w:val="22"/>
                              </w:rPr>
                              <w:t>、</w:t>
                            </w:r>
                            <w:r>
                              <w:rPr>
                                <w:rFonts w:hint="eastAsia"/>
                                <w:color w:val="000000"/>
                                <w:kern w:val="0"/>
                                <w:sz w:val="22"/>
                              </w:rPr>
                              <w:t>写真・図・表等（以下「図表等」という。）の表題</w:t>
                            </w:r>
                            <w:r w:rsidR="00C36692">
                              <w:rPr>
                                <w:rFonts w:hint="eastAsia"/>
                                <w:color w:val="000000"/>
                                <w:kern w:val="0"/>
                                <w:sz w:val="22"/>
                              </w:rPr>
                              <w:t>、</w:t>
                            </w:r>
                            <w:r>
                              <w:rPr>
                                <w:rFonts w:hint="eastAsia"/>
                                <w:color w:val="000000"/>
                                <w:kern w:val="0"/>
                                <w:sz w:val="22"/>
                              </w:rPr>
                              <w:t>図表等と一体とみなすことができる名称等</w:t>
                            </w:r>
                            <w:r w:rsidR="00C36692">
                              <w:rPr>
                                <w:rFonts w:hint="eastAsia"/>
                                <w:color w:val="000000"/>
                                <w:kern w:val="0"/>
                                <w:sz w:val="22"/>
                              </w:rPr>
                              <w:t>、</w:t>
                            </w:r>
                            <w:r>
                              <w:rPr>
                                <w:rFonts w:hint="eastAsia"/>
                                <w:color w:val="000000"/>
                                <w:kern w:val="0"/>
                                <w:sz w:val="22"/>
                              </w:rPr>
                              <w:t>また</w:t>
                            </w:r>
                            <w:r w:rsidR="00C36692">
                              <w:rPr>
                                <w:rFonts w:hint="eastAsia"/>
                                <w:color w:val="000000"/>
                                <w:kern w:val="0"/>
                                <w:sz w:val="22"/>
                              </w:rPr>
                              <w:t>、</w:t>
                            </w:r>
                            <w:r>
                              <w:rPr>
                                <w:rFonts w:hint="eastAsia"/>
                                <w:color w:val="000000"/>
                                <w:kern w:val="0"/>
                                <w:sz w:val="22"/>
                              </w:rPr>
                              <w:t>英数字・単位・記号・カタカナ等は上記①の対象外とする。</w:t>
                            </w:r>
                          </w:p>
                          <w:p w14:paraId="3858D820" w14:textId="2760B7FC"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C36692">
                              <w:rPr>
                                <w:rFonts w:hint="eastAsia"/>
                                <w:color w:val="000000"/>
                                <w:kern w:val="0"/>
                                <w:sz w:val="22"/>
                              </w:rPr>
                              <w:t>、</w:t>
                            </w:r>
                            <w:r>
                              <w:rPr>
                                <w:rFonts w:hint="eastAsia"/>
                                <w:color w:val="000000"/>
                                <w:kern w:val="0"/>
                                <w:sz w:val="22"/>
                              </w:rPr>
                              <w:t>テーマ番号以外は削除しても良いが</w:t>
                            </w:r>
                            <w:r w:rsidR="00C36692">
                              <w:rPr>
                                <w:rFonts w:hint="eastAsia"/>
                                <w:color w:val="000000"/>
                                <w:kern w:val="0"/>
                                <w:sz w:val="22"/>
                              </w:rPr>
                              <w:t>、</w:t>
                            </w:r>
                            <w:r>
                              <w:rPr>
                                <w:rFonts w:hint="eastAsia"/>
                                <w:color w:val="000000"/>
                                <w:kern w:val="0"/>
                                <w:sz w:val="22"/>
                              </w:rPr>
                              <w:t>記載が残っている場合は</w:t>
                            </w:r>
                            <w:r w:rsidR="00C36692">
                              <w:rPr>
                                <w:rFonts w:hint="eastAsia"/>
                                <w:color w:val="000000"/>
                                <w:kern w:val="0"/>
                                <w:sz w:val="22"/>
                              </w:rPr>
                              <w:t>、</w:t>
                            </w:r>
                            <w:r>
                              <w:rPr>
                                <w:rFonts w:hint="eastAsia"/>
                                <w:color w:val="000000"/>
                                <w:kern w:val="0"/>
                                <w:sz w:val="22"/>
                              </w:rPr>
                              <w:t>行数に含める。</w:t>
                            </w:r>
                          </w:p>
                          <w:p w14:paraId="43681E4A" w14:textId="56D824AE"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C36692">
                              <w:rPr>
                                <w:rFonts w:hint="eastAsia"/>
                                <w:color w:val="000000"/>
                                <w:kern w:val="0"/>
                                <w:sz w:val="22"/>
                              </w:rPr>
                              <w:t>、</w:t>
                            </w:r>
                            <w:r>
                              <w:rPr>
                                <w:rFonts w:hint="eastAsia"/>
                                <w:color w:val="000000"/>
                                <w:kern w:val="0"/>
                                <w:sz w:val="22"/>
                              </w:rPr>
                              <w:t>行数に含めない。</w:t>
                            </w:r>
                          </w:p>
                          <w:p w14:paraId="0C5ECE7C" w14:textId="5DA081C8"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C36692">
                              <w:rPr>
                                <w:rFonts w:hint="eastAsia"/>
                                <w:color w:val="000000"/>
                                <w:kern w:val="0"/>
                                <w:sz w:val="22"/>
                              </w:rPr>
                              <w:t>、</w:t>
                            </w:r>
                            <w:r>
                              <w:rPr>
                                <w:rFonts w:hint="eastAsia"/>
                                <w:color w:val="000000"/>
                                <w:kern w:val="0"/>
                                <w:sz w:val="22"/>
                              </w:rPr>
                              <w:t>表中の行は行数に含める。</w:t>
                            </w:r>
                          </w:p>
                          <w:p w14:paraId="2C24171B" w14:textId="77777777" w:rsidR="00CE5A0D" w:rsidRDefault="00CE5A0D"/>
                        </w:txbxContent>
                      </v:textbox>
                    </v:shape>
                  </w:pict>
                </mc:Fallback>
              </mc:AlternateContent>
            </w:r>
          </w:p>
          <w:p w14:paraId="69B12F7C" w14:textId="77777777" w:rsidR="00CE5A0D" w:rsidRDefault="00CE5A0D">
            <w:pPr>
              <w:overflowPunct w:val="0"/>
              <w:textAlignment w:val="baseline"/>
              <w:rPr>
                <w:color w:val="000000"/>
                <w:kern w:val="0"/>
              </w:rPr>
            </w:pPr>
          </w:p>
          <w:p w14:paraId="4D7794B1" w14:textId="77777777" w:rsidR="00CE5A0D" w:rsidRDefault="00CE5A0D">
            <w:pPr>
              <w:overflowPunct w:val="0"/>
              <w:textAlignment w:val="baseline"/>
              <w:rPr>
                <w:color w:val="000000"/>
                <w:kern w:val="0"/>
              </w:rPr>
            </w:pPr>
          </w:p>
          <w:p w14:paraId="7F9032AC" w14:textId="77777777" w:rsidR="00CE5A0D" w:rsidRDefault="00CE5A0D">
            <w:pPr>
              <w:overflowPunct w:val="0"/>
              <w:textAlignment w:val="baseline"/>
              <w:rPr>
                <w:color w:val="000000"/>
                <w:kern w:val="0"/>
              </w:rPr>
            </w:pPr>
          </w:p>
          <w:p w14:paraId="59F4F1A9" w14:textId="77777777" w:rsidR="00CE5A0D" w:rsidRDefault="00CE5A0D">
            <w:pPr>
              <w:overflowPunct w:val="0"/>
              <w:textAlignment w:val="baseline"/>
              <w:rPr>
                <w:color w:val="000000"/>
                <w:kern w:val="0"/>
              </w:rPr>
            </w:pPr>
          </w:p>
          <w:p w14:paraId="24E7BFEE" w14:textId="77777777" w:rsidR="00CE5A0D" w:rsidRDefault="00CE5A0D">
            <w:pPr>
              <w:overflowPunct w:val="0"/>
              <w:textAlignment w:val="baseline"/>
              <w:rPr>
                <w:color w:val="000000"/>
                <w:kern w:val="0"/>
              </w:rPr>
            </w:pPr>
          </w:p>
          <w:p w14:paraId="69BAD7A3" w14:textId="77777777" w:rsidR="00CE5A0D" w:rsidRDefault="00CE5A0D">
            <w:pPr>
              <w:overflowPunct w:val="0"/>
              <w:textAlignment w:val="baseline"/>
              <w:rPr>
                <w:color w:val="000000"/>
                <w:kern w:val="0"/>
              </w:rPr>
            </w:pPr>
          </w:p>
          <w:p w14:paraId="3FEF81AD" w14:textId="77777777" w:rsidR="00CE5A0D" w:rsidRDefault="00CE5A0D">
            <w:pPr>
              <w:overflowPunct w:val="0"/>
              <w:textAlignment w:val="baseline"/>
              <w:rPr>
                <w:color w:val="000000"/>
                <w:kern w:val="0"/>
              </w:rPr>
            </w:pPr>
          </w:p>
          <w:p w14:paraId="624E8E2E" w14:textId="77777777" w:rsidR="00CE5A0D" w:rsidRDefault="00CE5A0D">
            <w:pPr>
              <w:overflowPunct w:val="0"/>
              <w:textAlignment w:val="baseline"/>
              <w:rPr>
                <w:color w:val="000000"/>
                <w:kern w:val="0"/>
              </w:rPr>
            </w:pPr>
          </w:p>
          <w:p w14:paraId="7AB16DB9" w14:textId="77777777" w:rsidR="00CE5A0D" w:rsidRDefault="00CE5A0D">
            <w:pPr>
              <w:overflowPunct w:val="0"/>
              <w:textAlignment w:val="baseline"/>
              <w:rPr>
                <w:color w:val="000000"/>
                <w:kern w:val="0"/>
              </w:rPr>
            </w:pPr>
          </w:p>
          <w:p w14:paraId="03CB4B72" w14:textId="77777777" w:rsidR="00CE5A0D" w:rsidRDefault="00CE5A0D">
            <w:pPr>
              <w:overflowPunct w:val="0"/>
              <w:textAlignment w:val="baseline"/>
              <w:rPr>
                <w:color w:val="000000"/>
                <w:kern w:val="0"/>
              </w:rPr>
            </w:pPr>
          </w:p>
          <w:p w14:paraId="291A03FF" w14:textId="77777777" w:rsidR="00CE5A0D" w:rsidRDefault="00CE5A0D">
            <w:pPr>
              <w:overflowPunct w:val="0"/>
              <w:textAlignment w:val="baseline"/>
              <w:rPr>
                <w:color w:val="000000"/>
                <w:kern w:val="0"/>
              </w:rPr>
            </w:pPr>
          </w:p>
          <w:p w14:paraId="66180E39" w14:textId="77777777" w:rsidR="00CE5A0D" w:rsidRDefault="00CE5A0D">
            <w:pPr>
              <w:overflowPunct w:val="0"/>
              <w:textAlignment w:val="baseline"/>
              <w:rPr>
                <w:color w:val="000000"/>
                <w:kern w:val="0"/>
              </w:rPr>
            </w:pPr>
          </w:p>
          <w:p w14:paraId="43E69093" w14:textId="77777777" w:rsidR="00CE5A0D" w:rsidRDefault="00CE5A0D">
            <w:pPr>
              <w:overflowPunct w:val="0"/>
              <w:textAlignment w:val="baseline"/>
              <w:rPr>
                <w:color w:val="000000"/>
                <w:kern w:val="0"/>
              </w:rPr>
            </w:pPr>
          </w:p>
          <w:p w14:paraId="7F453882" w14:textId="77777777" w:rsidR="00CE5A0D" w:rsidRDefault="00CE5A0D">
            <w:pPr>
              <w:overflowPunct w:val="0"/>
              <w:textAlignment w:val="baseline"/>
              <w:rPr>
                <w:color w:val="000000"/>
                <w:kern w:val="0"/>
              </w:rPr>
            </w:pPr>
          </w:p>
          <w:p w14:paraId="1D95BCA7" w14:textId="77777777" w:rsidR="00CE5A0D" w:rsidRDefault="00CE5A0D">
            <w:pPr>
              <w:overflowPunct w:val="0"/>
              <w:textAlignment w:val="baseline"/>
              <w:rPr>
                <w:color w:val="000000"/>
                <w:kern w:val="0"/>
              </w:rPr>
            </w:pPr>
          </w:p>
          <w:p w14:paraId="14731C07" w14:textId="77777777" w:rsidR="00CE5A0D" w:rsidRDefault="00CE5A0D">
            <w:pPr>
              <w:overflowPunct w:val="0"/>
              <w:textAlignment w:val="baseline"/>
              <w:rPr>
                <w:color w:val="000000"/>
                <w:kern w:val="0"/>
              </w:rPr>
            </w:pPr>
          </w:p>
          <w:p w14:paraId="1F06E55A" w14:textId="77777777" w:rsidR="00CE5A0D" w:rsidRDefault="00CE5A0D">
            <w:pPr>
              <w:overflowPunct w:val="0"/>
              <w:textAlignment w:val="baseline"/>
              <w:rPr>
                <w:color w:val="000000"/>
                <w:kern w:val="0"/>
              </w:rPr>
            </w:pPr>
          </w:p>
          <w:p w14:paraId="669978FF" w14:textId="77777777" w:rsidR="00CE5A0D" w:rsidRDefault="00CE5A0D">
            <w:pPr>
              <w:overflowPunct w:val="0"/>
              <w:textAlignment w:val="baseline"/>
              <w:rPr>
                <w:color w:val="000000"/>
                <w:kern w:val="0"/>
              </w:rPr>
            </w:pPr>
          </w:p>
          <w:p w14:paraId="28C3BD88" w14:textId="77777777" w:rsidR="00CE5A0D" w:rsidRDefault="00CE5A0D">
            <w:pPr>
              <w:overflowPunct w:val="0"/>
              <w:textAlignment w:val="baseline"/>
              <w:rPr>
                <w:color w:val="000000"/>
                <w:kern w:val="0"/>
              </w:rPr>
            </w:pPr>
          </w:p>
          <w:p w14:paraId="784ADDA6" w14:textId="77777777" w:rsidR="00CE5A0D" w:rsidRDefault="00CE5A0D">
            <w:pPr>
              <w:overflowPunct w:val="0"/>
              <w:textAlignment w:val="baseline"/>
              <w:rPr>
                <w:color w:val="000000"/>
                <w:kern w:val="0"/>
              </w:rPr>
            </w:pPr>
          </w:p>
          <w:p w14:paraId="6B2621F0" w14:textId="77777777" w:rsidR="00CE5A0D" w:rsidRDefault="00CE5A0D">
            <w:pPr>
              <w:overflowPunct w:val="0"/>
              <w:textAlignment w:val="baseline"/>
              <w:rPr>
                <w:color w:val="000000"/>
                <w:kern w:val="0"/>
              </w:rPr>
            </w:pPr>
          </w:p>
          <w:p w14:paraId="30F0DF1D" w14:textId="77777777" w:rsidR="00CE5A0D" w:rsidRDefault="00CE5A0D">
            <w:pPr>
              <w:overflowPunct w:val="0"/>
              <w:textAlignment w:val="baseline"/>
              <w:rPr>
                <w:color w:val="000000"/>
                <w:kern w:val="0"/>
              </w:rPr>
            </w:pPr>
          </w:p>
          <w:p w14:paraId="23AC16CE"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1BF3AA50"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6DD991DB"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EBD73BF"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2FB98370" wp14:editId="7AF41D80">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550E4386" w14:textId="77777777" w:rsidR="00CE5A0D" w:rsidRDefault="00CE5A0D">
            <w:pPr>
              <w:overflowPunct w:val="0"/>
              <w:textAlignment w:val="baseline"/>
              <w:rPr>
                <w:color w:val="000000"/>
                <w:kern w:val="0"/>
              </w:rPr>
            </w:pPr>
          </w:p>
          <w:p w14:paraId="1F413D0E" w14:textId="77777777" w:rsidR="00884460" w:rsidRDefault="00884460">
            <w:pPr>
              <w:overflowPunct w:val="0"/>
              <w:textAlignment w:val="baseline"/>
              <w:rPr>
                <w:color w:val="000000"/>
                <w:kern w:val="0"/>
              </w:rPr>
            </w:pPr>
          </w:p>
          <w:p w14:paraId="24CFFF9B" w14:textId="77777777" w:rsidR="00CE5A0D" w:rsidRDefault="00CE5A0D" w:rsidP="00D216DF">
            <w:pPr>
              <w:overflowPunct w:val="0"/>
              <w:jc w:val="left"/>
              <w:textAlignment w:val="baseline"/>
              <w:rPr>
                <w:color w:val="000000"/>
                <w:kern w:val="0"/>
              </w:rPr>
            </w:pPr>
          </w:p>
          <w:p w14:paraId="5A8D95A7" w14:textId="77777777" w:rsidR="00CE5A0D" w:rsidRDefault="00CE5A0D" w:rsidP="00D216DF">
            <w:pPr>
              <w:overflowPunct w:val="0"/>
              <w:jc w:val="left"/>
              <w:textAlignment w:val="baseline"/>
              <w:rPr>
                <w:color w:val="000000"/>
                <w:kern w:val="0"/>
              </w:rPr>
            </w:pPr>
          </w:p>
        </w:tc>
      </w:tr>
    </w:tbl>
    <w:p w14:paraId="65B78295" w14:textId="38DC04DF" w:rsidR="00CE5A0D" w:rsidRDefault="00930D43">
      <w:pPr>
        <w:ind w:firstLineChars="100" w:firstLine="210"/>
        <w:rPr>
          <w:u w:val="single"/>
        </w:rPr>
      </w:pPr>
      <w:r>
        <w:rPr>
          <w:u w:val="single"/>
        </w:rPr>
        <w:t>※Ａ４版に記述するものとし</w:t>
      </w:r>
      <w:r w:rsidR="00C3669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4C1974B5" w14:textId="77777777" w:rsidR="009368BE" w:rsidRDefault="009368BE" w:rsidP="009368BE">
      <w:pPr>
        <w:rPr>
          <w:u w:val="single"/>
        </w:rPr>
      </w:pPr>
      <w:r>
        <w:t xml:space="preserve">　</w:t>
      </w:r>
      <w:r>
        <w:rPr>
          <w:u w:val="single"/>
        </w:rPr>
        <w:t>※記述する文字にアンダーラインを使用しないこと。</w:t>
      </w:r>
    </w:p>
    <w:sectPr w:rsidR="009368BE" w:rsidSect="00A9791B">
      <w:headerReference w:type="first" r:id="rId11"/>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8B1C" w14:textId="77777777" w:rsidR="00FE0E5A" w:rsidRDefault="00FE0E5A">
      <w:r>
        <w:separator/>
      </w:r>
    </w:p>
  </w:endnote>
  <w:endnote w:type="continuationSeparator" w:id="0">
    <w:p w14:paraId="1ED053EA" w14:textId="77777777" w:rsidR="00FE0E5A" w:rsidRDefault="00FE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5FF3" w14:textId="77777777" w:rsidR="00FE0E5A" w:rsidRDefault="00FE0E5A">
      <w:r>
        <w:separator/>
      </w:r>
    </w:p>
  </w:footnote>
  <w:footnote w:type="continuationSeparator" w:id="0">
    <w:p w14:paraId="17BE0860" w14:textId="77777777" w:rsidR="00FE0E5A" w:rsidRDefault="00FE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2D25" w14:textId="77777777" w:rsidR="00CE5A0D" w:rsidRDefault="00930D43">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31EB" w14:textId="77777777" w:rsidR="00CE5A0D" w:rsidRDefault="00930D43">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BBF3" w14:textId="77777777" w:rsidR="00CE5A0D" w:rsidRDefault="00930D43">
    <w:pPr>
      <w:pStyle w:val="a3"/>
    </w:pPr>
    <w:r>
      <w:rPr>
        <w:rFonts w:hint="eastAsia"/>
      </w:rPr>
      <w:t>総合評価（</w:t>
    </w:r>
    <w:r>
      <w:rPr>
        <w:rFonts w:hint="eastAsia"/>
      </w:rPr>
      <w:t>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2328" w14:textId="77777777" w:rsidR="00CE5A0D" w:rsidRDefault="00930D43">
    <w:pPr>
      <w:pStyle w:val="a3"/>
    </w:pPr>
    <w:r>
      <w:rPr>
        <w:rFonts w:hint="eastAsia"/>
      </w:rPr>
      <w:t>総合評価（</w:t>
    </w:r>
    <w:r>
      <w:rPr>
        <w:rFonts w:hint="eastAsia"/>
      </w:rPr>
      <w:t>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B8"/>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1956028">
    <w:abstractNumId w:val="6"/>
  </w:num>
  <w:num w:numId="2" w16cid:durableId="2072582826">
    <w:abstractNumId w:val="2"/>
  </w:num>
  <w:num w:numId="3" w16cid:durableId="1867020603">
    <w:abstractNumId w:val="8"/>
  </w:num>
  <w:num w:numId="4" w16cid:durableId="1733965584">
    <w:abstractNumId w:val="3"/>
  </w:num>
  <w:num w:numId="5" w16cid:durableId="1773670784">
    <w:abstractNumId w:val="5"/>
  </w:num>
  <w:num w:numId="6" w16cid:durableId="318117321">
    <w:abstractNumId w:val="1"/>
  </w:num>
  <w:num w:numId="7" w16cid:durableId="450782630">
    <w:abstractNumId w:val="0"/>
  </w:num>
  <w:num w:numId="8" w16cid:durableId="99493320">
    <w:abstractNumId w:val="4"/>
  </w:num>
  <w:num w:numId="9" w16cid:durableId="1369723381">
    <w:abstractNumId w:val="7"/>
  </w:num>
  <w:num w:numId="10" w16cid:durableId="939720918">
    <w:abstractNumId w:val="9"/>
  </w:num>
  <w:num w:numId="11" w16cid:durableId="987901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743"/>
    <w:rsid w:val="00004F5E"/>
    <w:rsid w:val="00015958"/>
    <w:rsid w:val="00024E7D"/>
    <w:rsid w:val="00043F56"/>
    <w:rsid w:val="00063856"/>
    <w:rsid w:val="00075BDE"/>
    <w:rsid w:val="00092B66"/>
    <w:rsid w:val="000B6E53"/>
    <w:rsid w:val="000D6F5E"/>
    <w:rsid w:val="00114250"/>
    <w:rsid w:val="001443D5"/>
    <w:rsid w:val="00151F80"/>
    <w:rsid w:val="00181EE1"/>
    <w:rsid w:val="00195B8F"/>
    <w:rsid w:val="001A1ED3"/>
    <w:rsid w:val="001A4F14"/>
    <w:rsid w:val="001C4EDE"/>
    <w:rsid w:val="001E4D41"/>
    <w:rsid w:val="001F02C3"/>
    <w:rsid w:val="001F54AC"/>
    <w:rsid w:val="0020362C"/>
    <w:rsid w:val="00274960"/>
    <w:rsid w:val="002B3E23"/>
    <w:rsid w:val="003077B9"/>
    <w:rsid w:val="003938BA"/>
    <w:rsid w:val="003B31C5"/>
    <w:rsid w:val="003D67C1"/>
    <w:rsid w:val="00402357"/>
    <w:rsid w:val="00414A0A"/>
    <w:rsid w:val="004E4624"/>
    <w:rsid w:val="004E76C3"/>
    <w:rsid w:val="005120E9"/>
    <w:rsid w:val="0052530A"/>
    <w:rsid w:val="00546B4E"/>
    <w:rsid w:val="00563476"/>
    <w:rsid w:val="0056761E"/>
    <w:rsid w:val="005733D9"/>
    <w:rsid w:val="0057426C"/>
    <w:rsid w:val="0059211F"/>
    <w:rsid w:val="00596049"/>
    <w:rsid w:val="005A7E17"/>
    <w:rsid w:val="005E62B9"/>
    <w:rsid w:val="00635989"/>
    <w:rsid w:val="00643F54"/>
    <w:rsid w:val="006807FE"/>
    <w:rsid w:val="006B41B2"/>
    <w:rsid w:val="006C2103"/>
    <w:rsid w:val="006C40BB"/>
    <w:rsid w:val="006E4A74"/>
    <w:rsid w:val="006F008D"/>
    <w:rsid w:val="007376D4"/>
    <w:rsid w:val="0076418A"/>
    <w:rsid w:val="007707BD"/>
    <w:rsid w:val="007974EE"/>
    <w:rsid w:val="007A204A"/>
    <w:rsid w:val="008108D7"/>
    <w:rsid w:val="008749F7"/>
    <w:rsid w:val="00884460"/>
    <w:rsid w:val="008A4B12"/>
    <w:rsid w:val="00930D43"/>
    <w:rsid w:val="00931FE7"/>
    <w:rsid w:val="009368BE"/>
    <w:rsid w:val="009630D4"/>
    <w:rsid w:val="00972835"/>
    <w:rsid w:val="00984B13"/>
    <w:rsid w:val="00A24A95"/>
    <w:rsid w:val="00A25562"/>
    <w:rsid w:val="00A27421"/>
    <w:rsid w:val="00A31D1E"/>
    <w:rsid w:val="00A53E94"/>
    <w:rsid w:val="00A9791B"/>
    <w:rsid w:val="00AE071E"/>
    <w:rsid w:val="00B028CB"/>
    <w:rsid w:val="00B24F18"/>
    <w:rsid w:val="00B26F08"/>
    <w:rsid w:val="00B74025"/>
    <w:rsid w:val="00B90E8E"/>
    <w:rsid w:val="00BB1087"/>
    <w:rsid w:val="00BE7ADF"/>
    <w:rsid w:val="00BF032D"/>
    <w:rsid w:val="00BF7FCF"/>
    <w:rsid w:val="00C21080"/>
    <w:rsid w:val="00C36692"/>
    <w:rsid w:val="00C37966"/>
    <w:rsid w:val="00C5309B"/>
    <w:rsid w:val="00C967DA"/>
    <w:rsid w:val="00CE5A0D"/>
    <w:rsid w:val="00CE6D79"/>
    <w:rsid w:val="00D216DF"/>
    <w:rsid w:val="00D64434"/>
    <w:rsid w:val="00D804D2"/>
    <w:rsid w:val="00DC7D82"/>
    <w:rsid w:val="00E14F0E"/>
    <w:rsid w:val="00E20691"/>
    <w:rsid w:val="00E54F45"/>
    <w:rsid w:val="00E5604E"/>
    <w:rsid w:val="00E67129"/>
    <w:rsid w:val="00E7671D"/>
    <w:rsid w:val="00E864F2"/>
    <w:rsid w:val="00EC6211"/>
    <w:rsid w:val="00EF38C5"/>
    <w:rsid w:val="00F0700F"/>
    <w:rsid w:val="00F624F3"/>
    <w:rsid w:val="00F71AB9"/>
    <w:rsid w:val="00FE0E5A"/>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B9A4F"/>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56F3-E173-412A-89B5-5834A892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kubo hironori</cp:lastModifiedBy>
  <cp:revision>5</cp:revision>
  <cp:lastPrinted>2024-05-02T08:48:00Z</cp:lastPrinted>
  <dcterms:created xsi:type="dcterms:W3CDTF">2024-05-01T11:20:00Z</dcterms:created>
  <dcterms:modified xsi:type="dcterms:W3CDTF">2024-05-02T09:24:00Z</dcterms:modified>
</cp:coreProperties>
</file>